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A73" w:rsidRPr="002B72B0" w:rsidRDefault="00B6652F">
      <w:pPr>
        <w:spacing w:after="120" w:line="100" w:lineRule="atLeast"/>
        <w:jc w:val="center"/>
        <w:rPr>
          <w:rFonts w:ascii="Garamond" w:hAnsi="Garamond"/>
          <w:b/>
          <w:sz w:val="28"/>
          <w:szCs w:val="28"/>
        </w:rPr>
      </w:pPr>
      <w:r w:rsidRPr="002B72B0">
        <w:rPr>
          <w:rFonts w:ascii="Garamond" w:hAnsi="Garamond"/>
          <w:b/>
          <w:sz w:val="28"/>
          <w:szCs w:val="28"/>
        </w:rPr>
        <w:t>Biedrības „Mārupes uzņēmēji”</w:t>
      </w:r>
    </w:p>
    <w:p w:rsidR="001F2646" w:rsidRPr="002B72B0" w:rsidRDefault="00C73CAE">
      <w:pPr>
        <w:spacing w:after="120" w:line="100" w:lineRule="atLeast"/>
        <w:jc w:val="center"/>
        <w:rPr>
          <w:rFonts w:ascii="Garamond" w:hAnsi="Garamond"/>
          <w:sz w:val="28"/>
          <w:szCs w:val="28"/>
        </w:rPr>
      </w:pPr>
      <w:r w:rsidRPr="002B72B0">
        <w:rPr>
          <w:rFonts w:ascii="Garamond" w:hAnsi="Garamond"/>
          <w:sz w:val="28"/>
          <w:szCs w:val="28"/>
        </w:rPr>
        <w:t xml:space="preserve">vienotais reģ.Nr.50008177971, </w:t>
      </w:r>
    </w:p>
    <w:p w:rsidR="00C73CAE" w:rsidRPr="002B72B0" w:rsidRDefault="00C73CAE">
      <w:pPr>
        <w:spacing w:after="120" w:line="100" w:lineRule="atLeast"/>
        <w:jc w:val="center"/>
        <w:rPr>
          <w:rFonts w:ascii="Garamond" w:hAnsi="Garamond"/>
          <w:sz w:val="28"/>
          <w:szCs w:val="28"/>
        </w:rPr>
      </w:pPr>
      <w:r w:rsidRPr="002B72B0">
        <w:rPr>
          <w:rFonts w:ascii="Garamond" w:hAnsi="Garamond"/>
          <w:sz w:val="28"/>
          <w:szCs w:val="28"/>
        </w:rPr>
        <w:t>juridiskā adrese: Daugavas iela 29, Mārupe, Mārupes nov., LV-2167, Latvija</w:t>
      </w:r>
    </w:p>
    <w:p w:rsidR="00FB703B" w:rsidRDefault="00B6652F" w:rsidP="003167F5">
      <w:pPr>
        <w:spacing w:after="120" w:line="100" w:lineRule="atLeast"/>
        <w:jc w:val="center"/>
        <w:rPr>
          <w:rFonts w:ascii="Garamond" w:hAnsi="Garamond"/>
          <w:b/>
          <w:sz w:val="28"/>
          <w:szCs w:val="28"/>
        </w:rPr>
      </w:pPr>
      <w:r w:rsidRPr="002B72B0">
        <w:rPr>
          <w:rFonts w:ascii="Garamond" w:hAnsi="Garamond"/>
          <w:b/>
          <w:sz w:val="28"/>
          <w:szCs w:val="28"/>
        </w:rPr>
        <w:t xml:space="preserve">valdes sēdes protokols Nr. </w:t>
      </w:r>
      <w:r w:rsidR="003604EC">
        <w:rPr>
          <w:rFonts w:ascii="Garamond" w:hAnsi="Garamond"/>
          <w:b/>
          <w:sz w:val="28"/>
          <w:szCs w:val="28"/>
        </w:rPr>
        <w:t>2018-07-04</w:t>
      </w:r>
    </w:p>
    <w:p w:rsidR="00960A6F" w:rsidRDefault="00960A6F" w:rsidP="00395377">
      <w:pPr>
        <w:spacing w:after="120" w:line="100" w:lineRule="atLeast"/>
        <w:rPr>
          <w:rFonts w:ascii="Garamond" w:hAnsi="Garamond"/>
          <w:sz w:val="28"/>
          <w:szCs w:val="28"/>
        </w:rPr>
      </w:pPr>
    </w:p>
    <w:p w:rsidR="00811A73" w:rsidRPr="002B72B0" w:rsidRDefault="00395377" w:rsidP="00395377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Mārupe</w:t>
      </w:r>
      <w:r w:rsidR="003167F5">
        <w:rPr>
          <w:rFonts w:ascii="Garamond" w:hAnsi="Garamond"/>
          <w:sz w:val="28"/>
          <w:szCs w:val="28"/>
        </w:rPr>
        <w:t>,</w:t>
      </w:r>
      <w:r w:rsidR="00B6652F" w:rsidRPr="002B72B0">
        <w:rPr>
          <w:rFonts w:ascii="Garamond" w:hAnsi="Garamond"/>
          <w:sz w:val="28"/>
          <w:szCs w:val="28"/>
        </w:rPr>
        <w:t xml:space="preserve"> 201</w:t>
      </w:r>
      <w:r w:rsidRPr="009C35BE">
        <w:rPr>
          <w:rFonts w:ascii="Garamond" w:hAnsi="Garamond"/>
          <w:sz w:val="28"/>
          <w:szCs w:val="28"/>
        </w:rPr>
        <w:t>8</w:t>
      </w:r>
      <w:r w:rsidR="00B6652F" w:rsidRPr="002B72B0">
        <w:rPr>
          <w:rFonts w:ascii="Garamond" w:hAnsi="Garamond"/>
          <w:sz w:val="28"/>
          <w:szCs w:val="28"/>
        </w:rPr>
        <w:t xml:space="preserve">. gada </w:t>
      </w:r>
      <w:r w:rsidR="009C35BE">
        <w:rPr>
          <w:rFonts w:ascii="Garamond" w:hAnsi="Garamond"/>
          <w:sz w:val="28"/>
          <w:szCs w:val="28"/>
        </w:rPr>
        <w:t>4.jūlijs</w:t>
      </w:r>
      <w:r w:rsidR="00B6652F" w:rsidRPr="002B72B0">
        <w:rPr>
          <w:rFonts w:ascii="Garamond" w:hAnsi="Garamond"/>
          <w:sz w:val="28"/>
          <w:szCs w:val="28"/>
        </w:rPr>
        <w:t>, plkst</w:t>
      </w:r>
      <w:r w:rsidR="00E6680D" w:rsidRPr="002B72B0">
        <w:rPr>
          <w:rFonts w:ascii="Garamond" w:hAnsi="Garamond"/>
          <w:sz w:val="28"/>
          <w:szCs w:val="28"/>
        </w:rPr>
        <w:t>.</w:t>
      </w:r>
      <w:r w:rsidR="009C35BE">
        <w:rPr>
          <w:rFonts w:ascii="Garamond" w:hAnsi="Garamond"/>
          <w:sz w:val="28"/>
          <w:szCs w:val="28"/>
        </w:rPr>
        <w:t xml:space="preserve"> 17:30</w:t>
      </w:r>
    </w:p>
    <w:p w:rsidR="00C94C82" w:rsidRPr="002B72B0" w:rsidRDefault="00C94C82">
      <w:pPr>
        <w:spacing w:after="120" w:line="100" w:lineRule="atLeast"/>
        <w:rPr>
          <w:rFonts w:ascii="Garamond" w:hAnsi="Garamond"/>
          <w:b/>
          <w:sz w:val="28"/>
          <w:szCs w:val="28"/>
        </w:rPr>
      </w:pPr>
    </w:p>
    <w:p w:rsidR="00811A73" w:rsidRPr="002B72B0" w:rsidRDefault="0014555E">
      <w:pPr>
        <w:spacing w:after="120" w:line="100" w:lineRule="atLeast"/>
        <w:rPr>
          <w:rFonts w:ascii="Garamond" w:hAnsi="Garamond"/>
          <w:sz w:val="28"/>
          <w:szCs w:val="28"/>
        </w:rPr>
      </w:pPr>
      <w:r w:rsidRPr="002B72B0">
        <w:rPr>
          <w:rFonts w:ascii="Garamond" w:hAnsi="Garamond"/>
          <w:b/>
          <w:sz w:val="28"/>
          <w:szCs w:val="28"/>
        </w:rPr>
        <w:t>Sēdē piedalās sekojošie valdes locekļi:</w:t>
      </w:r>
    </w:p>
    <w:p w:rsidR="00E16B14" w:rsidRDefault="009C35BE" w:rsidP="00395377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Kārlis Bodnieks, Indars </w:t>
      </w:r>
      <w:proofErr w:type="spellStart"/>
      <w:r>
        <w:rPr>
          <w:rFonts w:ascii="Garamond" w:hAnsi="Garamond"/>
          <w:sz w:val="28"/>
          <w:szCs w:val="28"/>
        </w:rPr>
        <w:t>Melzobs</w:t>
      </w:r>
      <w:proofErr w:type="spellEnd"/>
      <w:r>
        <w:rPr>
          <w:rFonts w:ascii="Garamond" w:hAnsi="Garamond"/>
          <w:sz w:val="28"/>
          <w:szCs w:val="28"/>
        </w:rPr>
        <w:t xml:space="preserve">, Jurijs </w:t>
      </w:r>
      <w:proofErr w:type="spellStart"/>
      <w:r>
        <w:rPr>
          <w:rFonts w:ascii="Garamond" w:hAnsi="Garamond"/>
          <w:sz w:val="28"/>
          <w:szCs w:val="28"/>
        </w:rPr>
        <w:t>Baibakovs</w:t>
      </w:r>
      <w:proofErr w:type="spellEnd"/>
      <w:r>
        <w:rPr>
          <w:rFonts w:ascii="Garamond" w:hAnsi="Garamond"/>
          <w:sz w:val="28"/>
          <w:szCs w:val="28"/>
        </w:rPr>
        <w:t>, Ingrīda Bondare, Loreta Kalniņa</w:t>
      </w:r>
    </w:p>
    <w:p w:rsidR="00E16B14" w:rsidRDefault="00E16B14" w:rsidP="00395377">
      <w:pPr>
        <w:spacing w:after="120" w:line="100" w:lineRule="atLeast"/>
        <w:rPr>
          <w:rFonts w:ascii="Garamond" w:hAnsi="Garamond"/>
          <w:sz w:val="28"/>
          <w:szCs w:val="28"/>
        </w:rPr>
      </w:pPr>
    </w:p>
    <w:p w:rsidR="00F039E0" w:rsidRPr="00026245" w:rsidRDefault="00026245" w:rsidP="00395377">
      <w:pPr>
        <w:spacing w:after="120" w:line="100" w:lineRule="atLeas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Biedri</w:t>
      </w:r>
      <w:r w:rsidR="009C35BE">
        <w:rPr>
          <w:rFonts w:ascii="Garamond" w:hAnsi="Garamond"/>
          <w:b/>
          <w:sz w:val="28"/>
          <w:szCs w:val="28"/>
        </w:rPr>
        <w:t>:</w:t>
      </w:r>
    </w:p>
    <w:p w:rsidR="00F039E0" w:rsidRDefault="009C35BE" w:rsidP="00395377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Dace Krastiņa (SIA “AVAR AUTO”)</w:t>
      </w:r>
    </w:p>
    <w:p w:rsidR="009C35BE" w:rsidRDefault="009C35BE" w:rsidP="00395377">
      <w:pPr>
        <w:spacing w:after="120" w:line="100" w:lineRule="atLeast"/>
        <w:rPr>
          <w:rFonts w:ascii="Garamond" w:hAnsi="Garamond"/>
          <w:sz w:val="28"/>
          <w:szCs w:val="28"/>
        </w:rPr>
      </w:pPr>
    </w:p>
    <w:p w:rsidR="00E034A4" w:rsidRDefault="009C35BE" w:rsidP="00395377">
      <w:pPr>
        <w:spacing w:after="120" w:line="100" w:lineRule="atLeast"/>
        <w:rPr>
          <w:rFonts w:ascii="Garamond" w:hAnsi="Garamond"/>
          <w:sz w:val="28"/>
          <w:szCs w:val="28"/>
        </w:rPr>
      </w:pPr>
      <w:r w:rsidRPr="00E034A4">
        <w:rPr>
          <w:rFonts w:ascii="Garamond" w:hAnsi="Garamond"/>
          <w:b/>
          <w:sz w:val="28"/>
          <w:szCs w:val="28"/>
        </w:rPr>
        <w:t>Koordinatore:</w:t>
      </w:r>
      <w:r>
        <w:rPr>
          <w:rFonts w:ascii="Garamond" w:hAnsi="Garamond"/>
          <w:sz w:val="28"/>
          <w:szCs w:val="28"/>
        </w:rPr>
        <w:t xml:space="preserve"> </w:t>
      </w:r>
    </w:p>
    <w:p w:rsidR="009C35BE" w:rsidRDefault="009C35BE" w:rsidP="00395377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Ieva Upeniece</w:t>
      </w:r>
    </w:p>
    <w:p w:rsidR="009C35BE" w:rsidRDefault="009C35BE" w:rsidP="00395377">
      <w:pPr>
        <w:spacing w:after="120" w:line="100" w:lineRule="atLeast"/>
        <w:rPr>
          <w:rFonts w:ascii="Garamond" w:hAnsi="Garamond"/>
          <w:sz w:val="28"/>
          <w:szCs w:val="28"/>
        </w:rPr>
      </w:pPr>
    </w:p>
    <w:p w:rsidR="00811A73" w:rsidRDefault="00177451" w:rsidP="00395377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</w:t>
      </w:r>
      <w:r w:rsidR="00074790" w:rsidRPr="002B72B0">
        <w:rPr>
          <w:rFonts w:ascii="Garamond" w:hAnsi="Garamond"/>
          <w:sz w:val="28"/>
          <w:szCs w:val="28"/>
        </w:rPr>
        <w:t>aldes sēde saskaņā ar statūtu noteikumiem ir lemttiesīga.</w:t>
      </w:r>
    </w:p>
    <w:p w:rsidR="00E16B14" w:rsidRDefault="00E16B14" w:rsidP="00847556">
      <w:pPr>
        <w:spacing w:after="120" w:line="100" w:lineRule="atLeast"/>
        <w:rPr>
          <w:rFonts w:ascii="Garamond" w:hAnsi="Garamond"/>
          <w:sz w:val="28"/>
          <w:szCs w:val="28"/>
        </w:rPr>
      </w:pPr>
    </w:p>
    <w:p w:rsidR="00847556" w:rsidRDefault="00847556" w:rsidP="00847556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Sēdi vada: valdes priekšsēdētājs </w:t>
      </w:r>
      <w:proofErr w:type="spellStart"/>
      <w:r>
        <w:rPr>
          <w:rFonts w:ascii="Garamond" w:hAnsi="Garamond"/>
          <w:sz w:val="28"/>
          <w:szCs w:val="28"/>
        </w:rPr>
        <w:t>K.Bodnieks</w:t>
      </w:r>
      <w:proofErr w:type="spellEnd"/>
    </w:p>
    <w:p w:rsidR="00847556" w:rsidRDefault="00847556" w:rsidP="00847556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Protokolists: koordinatore </w:t>
      </w:r>
      <w:proofErr w:type="spellStart"/>
      <w:r>
        <w:rPr>
          <w:rFonts w:ascii="Garamond" w:hAnsi="Garamond"/>
          <w:sz w:val="28"/>
          <w:szCs w:val="28"/>
        </w:rPr>
        <w:t>I.Upeniece</w:t>
      </w:r>
      <w:proofErr w:type="spellEnd"/>
    </w:p>
    <w:p w:rsidR="00847556" w:rsidRPr="00847556" w:rsidRDefault="00847556" w:rsidP="00847556">
      <w:pPr>
        <w:spacing w:after="120" w:line="100" w:lineRule="atLeast"/>
        <w:rPr>
          <w:rFonts w:ascii="Garamond" w:hAnsi="Garamond"/>
          <w:sz w:val="28"/>
          <w:szCs w:val="28"/>
        </w:rPr>
      </w:pPr>
    </w:p>
    <w:p w:rsidR="00177451" w:rsidRDefault="00177451" w:rsidP="00177451">
      <w:pPr>
        <w:pStyle w:val="Sarakstarindkopa"/>
        <w:spacing w:after="120" w:line="100" w:lineRule="atLeast"/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Darba kārtība</w:t>
      </w:r>
    </w:p>
    <w:p w:rsidR="00177451" w:rsidRDefault="009C35BE" w:rsidP="009C35BE">
      <w:pPr>
        <w:pStyle w:val="Sarakstarindkopa"/>
        <w:numPr>
          <w:ilvl w:val="0"/>
          <w:numId w:val="4"/>
        </w:num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Lojalitātes karšu ieviešana biedrības biedriem</w:t>
      </w:r>
    </w:p>
    <w:p w:rsidR="009C35BE" w:rsidRDefault="009C35BE" w:rsidP="009C35BE">
      <w:pPr>
        <w:pStyle w:val="Sarakstarindkopa"/>
        <w:numPr>
          <w:ilvl w:val="0"/>
          <w:numId w:val="4"/>
        </w:num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Biedru pašreklāmas intervija kā maksas pakalpojums 65,-EUR + PVN</w:t>
      </w:r>
    </w:p>
    <w:p w:rsidR="00810B5A" w:rsidRDefault="00810B5A" w:rsidP="009C35BE">
      <w:pPr>
        <w:pStyle w:val="Sarakstarindkopa"/>
        <w:numPr>
          <w:ilvl w:val="0"/>
          <w:numId w:val="4"/>
        </w:num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Jaunā biedra iestāšanās maksa</w:t>
      </w:r>
    </w:p>
    <w:p w:rsidR="009C35BE" w:rsidRDefault="009C35BE" w:rsidP="009C35BE">
      <w:pPr>
        <w:pStyle w:val="Sarakstarindkopa"/>
        <w:numPr>
          <w:ilvl w:val="0"/>
          <w:numId w:val="4"/>
        </w:num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Komercializēt biedrības stendu novada Domē, tai skaitā ierosināt </w:t>
      </w:r>
      <w:proofErr w:type="spellStart"/>
      <w:r>
        <w:rPr>
          <w:rFonts w:ascii="Garamond" w:hAnsi="Garamond"/>
          <w:sz w:val="28"/>
          <w:szCs w:val="28"/>
        </w:rPr>
        <w:t>komerc</w:t>
      </w:r>
      <w:proofErr w:type="spellEnd"/>
      <w:r>
        <w:rPr>
          <w:rFonts w:ascii="Garamond" w:hAnsi="Garamond"/>
          <w:sz w:val="28"/>
          <w:szCs w:val="28"/>
        </w:rPr>
        <w:t xml:space="preserve"> sludinājumu novirzīšanu tikai uz biedrības stendu</w:t>
      </w:r>
    </w:p>
    <w:p w:rsidR="009C35BE" w:rsidRDefault="009C35BE" w:rsidP="009C35BE">
      <w:pPr>
        <w:pStyle w:val="Sarakstarindkopa"/>
        <w:numPr>
          <w:ilvl w:val="0"/>
          <w:numId w:val="4"/>
        </w:numPr>
        <w:spacing w:after="120" w:line="100" w:lineRule="atLeast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I.Upenieces</w:t>
      </w:r>
      <w:proofErr w:type="spellEnd"/>
      <w:r>
        <w:rPr>
          <w:rFonts w:ascii="Garamond" w:hAnsi="Garamond"/>
          <w:sz w:val="28"/>
          <w:szCs w:val="28"/>
        </w:rPr>
        <w:t xml:space="preserve"> darbu/ mēnesī patērētā laika atšifrējums sākot no 24 maija</w:t>
      </w:r>
    </w:p>
    <w:p w:rsidR="009C35BE" w:rsidRDefault="009C35BE" w:rsidP="009C35BE">
      <w:pPr>
        <w:pStyle w:val="Sarakstarindkopa"/>
        <w:numPr>
          <w:ilvl w:val="0"/>
          <w:numId w:val="4"/>
        </w:num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Biedru neformālais pasākums 21. vai 28.07. </w:t>
      </w:r>
    </w:p>
    <w:p w:rsidR="009C35BE" w:rsidRDefault="009C35BE" w:rsidP="009C35BE">
      <w:pPr>
        <w:pStyle w:val="Sarakstarindkopa"/>
        <w:numPr>
          <w:ilvl w:val="0"/>
          <w:numId w:val="4"/>
        </w:num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Rudens pasākumu plāns: valdes sēdes, brokastis, par 2 h zinošāks, Novada uzņēmējs 19.oktobrī</w:t>
      </w:r>
    </w:p>
    <w:p w:rsidR="009C35BE" w:rsidRDefault="009C35BE" w:rsidP="009C35BE">
      <w:pPr>
        <w:pStyle w:val="Sarakstarindkopa"/>
        <w:numPr>
          <w:ilvl w:val="0"/>
          <w:numId w:val="4"/>
        </w:num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Uzņēmēju vēstis- tēma septembrī, oktobrī</w:t>
      </w:r>
    </w:p>
    <w:p w:rsidR="00712983" w:rsidRDefault="00712983" w:rsidP="009C35BE">
      <w:pPr>
        <w:pStyle w:val="Sarakstarindkopa"/>
        <w:numPr>
          <w:ilvl w:val="0"/>
          <w:numId w:val="4"/>
        </w:num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Sporta pasākums 4.augustā</w:t>
      </w:r>
    </w:p>
    <w:p w:rsidR="00712983" w:rsidRPr="002B72B0" w:rsidRDefault="00712983" w:rsidP="009C35BE">
      <w:pPr>
        <w:pStyle w:val="Sarakstarindkopa"/>
        <w:numPr>
          <w:ilvl w:val="0"/>
          <w:numId w:val="4"/>
        </w:num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Gada noslēguma balle janvārī</w:t>
      </w:r>
    </w:p>
    <w:p w:rsidR="009C35BE" w:rsidRDefault="009C35BE" w:rsidP="009C35BE">
      <w:pPr>
        <w:pStyle w:val="Sarakstarindkopa"/>
        <w:spacing w:after="120" w:line="100" w:lineRule="atLeast"/>
        <w:ind w:left="360"/>
        <w:rPr>
          <w:rFonts w:ascii="Garamond" w:hAnsi="Garamond"/>
          <w:sz w:val="28"/>
          <w:szCs w:val="28"/>
        </w:rPr>
      </w:pPr>
    </w:p>
    <w:p w:rsidR="009C35BE" w:rsidRDefault="009C35BE" w:rsidP="009C35BE">
      <w:pPr>
        <w:pStyle w:val="Sarakstarindkopa"/>
        <w:spacing w:after="120" w:line="100" w:lineRule="atLeast"/>
        <w:ind w:left="360"/>
        <w:rPr>
          <w:rFonts w:ascii="Garamond" w:hAnsi="Garamond"/>
          <w:sz w:val="28"/>
          <w:szCs w:val="28"/>
        </w:rPr>
      </w:pPr>
    </w:p>
    <w:p w:rsidR="00D051B1" w:rsidRDefault="00D051B1" w:rsidP="00D91995">
      <w:pPr>
        <w:spacing w:after="120" w:line="100" w:lineRule="atLeast"/>
        <w:rPr>
          <w:rFonts w:ascii="Garamond" w:hAnsi="Garamond"/>
          <w:sz w:val="28"/>
          <w:szCs w:val="28"/>
        </w:rPr>
      </w:pPr>
    </w:p>
    <w:p w:rsidR="00C36D41" w:rsidRDefault="00FD0933" w:rsidP="00D91995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1.1.</w:t>
      </w:r>
      <w:r w:rsidR="0011213E" w:rsidRPr="00FD0933">
        <w:rPr>
          <w:rFonts w:ascii="Garamond" w:hAnsi="Garamond"/>
          <w:sz w:val="28"/>
          <w:szCs w:val="28"/>
        </w:rPr>
        <w:t>NOLĒMA:</w:t>
      </w:r>
      <w:r w:rsidR="00E034A4" w:rsidRPr="00FD0933">
        <w:rPr>
          <w:rFonts w:ascii="Garamond" w:hAnsi="Garamond"/>
          <w:sz w:val="28"/>
          <w:szCs w:val="28"/>
        </w:rPr>
        <w:t xml:space="preserve"> </w:t>
      </w:r>
    </w:p>
    <w:p w:rsidR="00775000" w:rsidRDefault="00821D2D" w:rsidP="00246348">
      <w:pPr>
        <w:spacing w:after="120" w:line="10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Lojalitātes karšu ideja ir atbalstāma.</w:t>
      </w:r>
    </w:p>
    <w:p w:rsidR="00821D2D" w:rsidRDefault="00775000" w:rsidP="007D2500">
      <w:pPr>
        <w:spacing w:after="120" w:line="10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1.2.</w:t>
      </w:r>
      <w:r w:rsidR="00821D2D">
        <w:rPr>
          <w:rFonts w:ascii="Garamond" w:hAnsi="Garamond"/>
          <w:sz w:val="28"/>
          <w:szCs w:val="28"/>
        </w:rPr>
        <w:t>Izstrādāt lojalitātes karšu konceptu.</w:t>
      </w:r>
    </w:p>
    <w:p w:rsidR="00246348" w:rsidRDefault="00821D2D" w:rsidP="007D2500">
      <w:pPr>
        <w:spacing w:after="120" w:line="10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1.3.</w:t>
      </w:r>
      <w:r w:rsidR="00E034A4">
        <w:rPr>
          <w:rFonts w:ascii="Garamond" w:hAnsi="Garamond"/>
          <w:sz w:val="28"/>
          <w:szCs w:val="28"/>
        </w:rPr>
        <w:t>I</w:t>
      </w:r>
      <w:r w:rsidR="00246348">
        <w:rPr>
          <w:rFonts w:ascii="Garamond" w:hAnsi="Garamond"/>
          <w:sz w:val="28"/>
          <w:szCs w:val="28"/>
        </w:rPr>
        <w:t>ZSŪTĪT</w:t>
      </w:r>
      <w:r w:rsidR="00E034A4">
        <w:rPr>
          <w:rFonts w:ascii="Garamond" w:hAnsi="Garamond"/>
          <w:sz w:val="28"/>
          <w:szCs w:val="28"/>
        </w:rPr>
        <w:t xml:space="preserve"> biedriem e-pastus ar lūgumu piedāvāt atlaides savu uzņēmumu sniegtajiem pakalpojumiem, precēm </w:t>
      </w:r>
      <w:proofErr w:type="spellStart"/>
      <w:r w:rsidR="00E034A4">
        <w:rPr>
          <w:rFonts w:ascii="Garamond" w:hAnsi="Garamond"/>
          <w:sz w:val="28"/>
          <w:szCs w:val="28"/>
        </w:rPr>
        <w:t>ut</w:t>
      </w:r>
      <w:r w:rsidR="00246348">
        <w:rPr>
          <w:rFonts w:ascii="Garamond" w:hAnsi="Garamond"/>
          <w:sz w:val="28"/>
          <w:szCs w:val="28"/>
        </w:rPr>
        <w:t>ml</w:t>
      </w:r>
      <w:proofErr w:type="spellEnd"/>
      <w:r w:rsidR="00246348">
        <w:rPr>
          <w:rFonts w:ascii="Garamond" w:hAnsi="Garamond"/>
          <w:sz w:val="28"/>
          <w:szCs w:val="28"/>
        </w:rPr>
        <w:t xml:space="preserve">. </w:t>
      </w:r>
      <w:r w:rsidR="002D1E2D">
        <w:rPr>
          <w:rFonts w:ascii="Garamond" w:hAnsi="Garamond"/>
          <w:sz w:val="28"/>
          <w:szCs w:val="28"/>
        </w:rPr>
        <w:t xml:space="preserve">(Atbildīgie: </w:t>
      </w:r>
      <w:proofErr w:type="spellStart"/>
      <w:r w:rsidR="002D1E2D">
        <w:rPr>
          <w:rFonts w:ascii="Garamond" w:hAnsi="Garamond"/>
          <w:sz w:val="28"/>
          <w:szCs w:val="28"/>
        </w:rPr>
        <w:t>K.Bodnieks</w:t>
      </w:r>
      <w:proofErr w:type="spellEnd"/>
      <w:r w:rsidR="002D1E2D">
        <w:rPr>
          <w:rFonts w:ascii="Garamond" w:hAnsi="Garamond"/>
          <w:sz w:val="28"/>
          <w:szCs w:val="28"/>
        </w:rPr>
        <w:t xml:space="preserve">, </w:t>
      </w:r>
      <w:proofErr w:type="spellStart"/>
      <w:r w:rsidR="002D1E2D">
        <w:rPr>
          <w:rFonts w:ascii="Garamond" w:hAnsi="Garamond"/>
          <w:sz w:val="28"/>
          <w:szCs w:val="28"/>
        </w:rPr>
        <w:t>D.Krastiņa</w:t>
      </w:r>
      <w:proofErr w:type="spellEnd"/>
      <w:r w:rsidR="002D1E2D">
        <w:rPr>
          <w:rFonts w:ascii="Garamond" w:hAnsi="Garamond"/>
          <w:sz w:val="28"/>
          <w:szCs w:val="28"/>
        </w:rPr>
        <w:t>)</w:t>
      </w:r>
    </w:p>
    <w:p w:rsidR="0011213E" w:rsidRDefault="0011213E" w:rsidP="0011213E">
      <w:pPr>
        <w:pStyle w:val="Sarakstarindkopa"/>
        <w:spacing w:after="120" w:line="100" w:lineRule="atLeast"/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Balsojums: Par </w:t>
      </w:r>
      <w:r w:rsidR="007D2347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, Pret</w:t>
      </w:r>
      <w:r w:rsidR="00EE3C65">
        <w:rPr>
          <w:rFonts w:ascii="Garamond" w:hAnsi="Garamond"/>
          <w:sz w:val="28"/>
          <w:szCs w:val="28"/>
        </w:rPr>
        <w:t xml:space="preserve"> 0</w:t>
      </w:r>
      <w:r w:rsidR="007D2347">
        <w:rPr>
          <w:rFonts w:ascii="Garamond" w:hAnsi="Garamond"/>
          <w:sz w:val="28"/>
          <w:szCs w:val="28"/>
        </w:rPr>
        <w:t>, Atturas</w:t>
      </w:r>
      <w:r w:rsidR="00321AC5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  <w:r w:rsidR="007D2347">
        <w:rPr>
          <w:rFonts w:ascii="Garamond" w:hAnsi="Garamond"/>
          <w:sz w:val="28"/>
          <w:szCs w:val="28"/>
        </w:rPr>
        <w:t>1</w:t>
      </w:r>
    </w:p>
    <w:p w:rsidR="00026245" w:rsidRDefault="00026245" w:rsidP="0011213E">
      <w:pPr>
        <w:pStyle w:val="Sarakstarindkopa"/>
        <w:spacing w:after="120" w:line="100" w:lineRule="atLeast"/>
        <w:ind w:left="360"/>
        <w:rPr>
          <w:rFonts w:ascii="Garamond" w:hAnsi="Garamond"/>
          <w:sz w:val="28"/>
          <w:szCs w:val="28"/>
        </w:rPr>
      </w:pPr>
    </w:p>
    <w:p w:rsidR="00D91995" w:rsidRDefault="00C36D41" w:rsidP="00C36D41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2.1.</w:t>
      </w:r>
      <w:r w:rsidR="0011213E" w:rsidRPr="00C36D41">
        <w:rPr>
          <w:rFonts w:ascii="Garamond" w:hAnsi="Garamond"/>
          <w:sz w:val="28"/>
          <w:szCs w:val="28"/>
        </w:rPr>
        <w:t>NOLĒMA:</w:t>
      </w:r>
      <w:r>
        <w:rPr>
          <w:rFonts w:ascii="Garamond" w:hAnsi="Garamond"/>
          <w:sz w:val="28"/>
          <w:szCs w:val="28"/>
        </w:rPr>
        <w:t xml:space="preserve"> </w:t>
      </w:r>
    </w:p>
    <w:p w:rsidR="0017435E" w:rsidRPr="00C36D41" w:rsidRDefault="00C36D41" w:rsidP="00810B5A">
      <w:pPr>
        <w:spacing w:after="120" w:line="10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Ņemot vērā finanšu stāvokli, PASLUDINĀT “ārkārtas stāvokli”</w:t>
      </w:r>
      <w:r w:rsidR="00CA4A96">
        <w:rPr>
          <w:rFonts w:ascii="Garamond" w:hAnsi="Garamond"/>
          <w:sz w:val="28"/>
          <w:szCs w:val="28"/>
        </w:rPr>
        <w:t>. Ar 04.07.2018. IEVIEST biedru pašreklāmas intervijas kā maksas pakalpojumu 65,-EUR + PVN līdz ārkārtas stāvokļa atcelšanas brīdim.</w:t>
      </w:r>
    </w:p>
    <w:p w:rsidR="0011213E" w:rsidRDefault="0011213E" w:rsidP="002A4ABC">
      <w:pPr>
        <w:pStyle w:val="Sarakstarindkopa"/>
        <w:spacing w:after="120" w:line="100" w:lineRule="atLeast"/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Balsojums: Par </w:t>
      </w:r>
      <w:r w:rsidR="00EE267D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, Pret</w:t>
      </w:r>
      <w:r w:rsidR="00EE267D">
        <w:rPr>
          <w:rFonts w:ascii="Garamond" w:hAnsi="Garamond"/>
          <w:sz w:val="28"/>
          <w:szCs w:val="28"/>
        </w:rPr>
        <w:t xml:space="preserve"> 0</w:t>
      </w:r>
    </w:p>
    <w:p w:rsidR="00D91995" w:rsidRDefault="00D91995" w:rsidP="00D91995">
      <w:pPr>
        <w:spacing w:after="120" w:line="100" w:lineRule="atLeast"/>
        <w:rPr>
          <w:rFonts w:ascii="Garamond" w:hAnsi="Garamond"/>
          <w:sz w:val="28"/>
          <w:szCs w:val="28"/>
        </w:rPr>
      </w:pPr>
    </w:p>
    <w:p w:rsidR="00810B5A" w:rsidRDefault="00D91995" w:rsidP="00D91995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3.1.</w:t>
      </w:r>
      <w:r w:rsidR="001B1BBA" w:rsidRPr="001B1BBA">
        <w:rPr>
          <w:rFonts w:ascii="Garamond" w:hAnsi="Garamond"/>
          <w:sz w:val="28"/>
          <w:szCs w:val="28"/>
        </w:rPr>
        <w:t xml:space="preserve"> </w:t>
      </w:r>
      <w:r w:rsidR="00810B5A">
        <w:rPr>
          <w:rFonts w:ascii="Garamond" w:hAnsi="Garamond"/>
          <w:sz w:val="28"/>
          <w:szCs w:val="28"/>
        </w:rPr>
        <w:t xml:space="preserve"> NOLĒMA:</w:t>
      </w:r>
    </w:p>
    <w:p w:rsidR="00810B5A" w:rsidRDefault="00810B5A" w:rsidP="00810B5A">
      <w:pPr>
        <w:spacing w:after="120" w:line="10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 04.07.2018. iestāšanās maksa</w:t>
      </w:r>
      <w:r w:rsidR="008144A0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>, kas ir vienreizējs maksājums</w:t>
      </w:r>
      <w:r w:rsidR="00863D5B">
        <w:rPr>
          <w:rFonts w:ascii="Garamond" w:hAnsi="Garamond"/>
          <w:sz w:val="28"/>
          <w:szCs w:val="28"/>
        </w:rPr>
        <w:t xml:space="preserve">, </w:t>
      </w:r>
      <w:r w:rsidR="008144A0">
        <w:rPr>
          <w:rFonts w:ascii="Garamond" w:hAnsi="Garamond"/>
          <w:sz w:val="28"/>
          <w:szCs w:val="28"/>
        </w:rPr>
        <w:t>piemērot iepriekš noteikto</w:t>
      </w:r>
      <w:r>
        <w:rPr>
          <w:rFonts w:ascii="Garamond" w:hAnsi="Garamond"/>
          <w:sz w:val="28"/>
          <w:szCs w:val="28"/>
        </w:rPr>
        <w:t xml:space="preserve"> 45,- EUR; reklāmas raksta laukums “Uzņēmēju vēstīs” bez maksas; biedra pašreklāmas rakstu biedrs sagatavo pats.</w:t>
      </w:r>
      <w:r w:rsidR="000D6ED5">
        <w:rPr>
          <w:rFonts w:ascii="Garamond" w:hAnsi="Garamond"/>
          <w:sz w:val="28"/>
          <w:szCs w:val="28"/>
        </w:rPr>
        <w:t xml:space="preserve"> </w:t>
      </w:r>
      <w:r w:rsidR="00E14AAC">
        <w:rPr>
          <w:rFonts w:ascii="Garamond" w:hAnsi="Garamond"/>
          <w:sz w:val="28"/>
          <w:szCs w:val="28"/>
        </w:rPr>
        <w:t>Ir iespēja izmantot žurnālista pakalpojumu, kas ir maksas pakalpojums.</w:t>
      </w:r>
    </w:p>
    <w:p w:rsidR="00810B5A" w:rsidRDefault="000D6ED5" w:rsidP="007D2500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Balsojums: Par 5, Pret 0</w:t>
      </w:r>
    </w:p>
    <w:p w:rsidR="000D6ED5" w:rsidRDefault="000D6ED5" w:rsidP="00D91995">
      <w:pPr>
        <w:spacing w:after="120" w:line="100" w:lineRule="atLeast"/>
        <w:rPr>
          <w:rFonts w:ascii="Garamond" w:hAnsi="Garamond"/>
          <w:sz w:val="28"/>
          <w:szCs w:val="28"/>
        </w:rPr>
      </w:pPr>
    </w:p>
    <w:p w:rsidR="00D91995" w:rsidRDefault="00711003" w:rsidP="00D91995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4.</w:t>
      </w:r>
      <w:r w:rsidR="00D91995">
        <w:rPr>
          <w:rFonts w:ascii="Garamond" w:hAnsi="Garamond"/>
          <w:sz w:val="28"/>
          <w:szCs w:val="28"/>
        </w:rPr>
        <w:t xml:space="preserve">1.NOLĒMA: </w:t>
      </w:r>
    </w:p>
    <w:p w:rsidR="001B1BBA" w:rsidRDefault="001B1BBA" w:rsidP="00D91995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IZSTRĀDĀT noteikumus.</w:t>
      </w:r>
    </w:p>
    <w:p w:rsidR="001B1BBA" w:rsidRDefault="001B1BBA" w:rsidP="00D91995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Balsojums: Par 5, Pret 0</w:t>
      </w:r>
    </w:p>
    <w:p w:rsidR="001B1BBA" w:rsidRDefault="001B1BBA" w:rsidP="00D91995">
      <w:pPr>
        <w:spacing w:after="120" w:line="100" w:lineRule="atLeast"/>
        <w:rPr>
          <w:rFonts w:ascii="Garamond" w:hAnsi="Garamond"/>
          <w:sz w:val="28"/>
          <w:szCs w:val="28"/>
        </w:rPr>
      </w:pPr>
    </w:p>
    <w:p w:rsidR="001B1BBA" w:rsidRDefault="00E37BF3" w:rsidP="001B1BBA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</w:t>
      </w:r>
      <w:r w:rsidR="001B1BBA">
        <w:rPr>
          <w:rFonts w:ascii="Garamond" w:hAnsi="Garamond"/>
          <w:sz w:val="28"/>
          <w:szCs w:val="28"/>
        </w:rPr>
        <w:t xml:space="preserve">.1. </w:t>
      </w:r>
      <w:proofErr w:type="spellStart"/>
      <w:r w:rsidR="00A23668">
        <w:rPr>
          <w:rFonts w:ascii="Garamond" w:hAnsi="Garamond"/>
          <w:sz w:val="28"/>
          <w:szCs w:val="28"/>
        </w:rPr>
        <w:t>I.Upeniece</w:t>
      </w:r>
      <w:proofErr w:type="spellEnd"/>
      <w:r w:rsidR="00A23668">
        <w:rPr>
          <w:rFonts w:ascii="Garamond" w:hAnsi="Garamond"/>
          <w:sz w:val="28"/>
          <w:szCs w:val="28"/>
        </w:rPr>
        <w:t xml:space="preserve"> iesniedza atlūgumu. Vienojās, ka visas lietas tiks nodotas līdz 10.07.2018.</w:t>
      </w:r>
    </w:p>
    <w:p w:rsidR="007D2500" w:rsidRDefault="007D2500" w:rsidP="001B1BBA">
      <w:pPr>
        <w:spacing w:after="120" w:line="100" w:lineRule="atLeast"/>
        <w:rPr>
          <w:rFonts w:ascii="Garamond" w:hAnsi="Garamond"/>
          <w:sz w:val="28"/>
          <w:szCs w:val="28"/>
        </w:rPr>
      </w:pPr>
    </w:p>
    <w:p w:rsidR="00067490" w:rsidRDefault="00E37BF3" w:rsidP="001B1BBA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</w:t>
      </w:r>
      <w:r w:rsidR="00067490">
        <w:rPr>
          <w:rFonts w:ascii="Garamond" w:hAnsi="Garamond"/>
          <w:sz w:val="28"/>
          <w:szCs w:val="28"/>
        </w:rPr>
        <w:t>.1. NOLĒMA:</w:t>
      </w:r>
    </w:p>
    <w:p w:rsidR="00067490" w:rsidRDefault="00067490" w:rsidP="001B1BBA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Ņemot vērā biedru aizņemtību, NERĪKOT biedru neformālo vasaras pasākumu jūlijā, bet apvienot ar 04.08.2018. sporta pasākumu.</w:t>
      </w:r>
    </w:p>
    <w:p w:rsidR="007D2500" w:rsidRDefault="007D2500" w:rsidP="007D2500">
      <w:pPr>
        <w:spacing w:after="120" w:line="100" w:lineRule="atLeast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Balsojums: Par 5, Pret 0</w:t>
      </w:r>
    </w:p>
    <w:p w:rsidR="007D2500" w:rsidRDefault="007D2500" w:rsidP="001B1BBA">
      <w:pPr>
        <w:spacing w:after="120" w:line="100" w:lineRule="atLeast"/>
        <w:rPr>
          <w:rFonts w:ascii="Garamond" w:hAnsi="Garamond"/>
          <w:sz w:val="28"/>
          <w:szCs w:val="28"/>
        </w:rPr>
      </w:pPr>
    </w:p>
    <w:p w:rsidR="00067490" w:rsidRDefault="00D051B1" w:rsidP="001B1BBA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7</w:t>
      </w:r>
      <w:r w:rsidR="00067490">
        <w:rPr>
          <w:rFonts w:ascii="Garamond" w:hAnsi="Garamond"/>
          <w:sz w:val="28"/>
          <w:szCs w:val="28"/>
        </w:rPr>
        <w:t>.1. NOLĒMA:</w:t>
      </w:r>
    </w:p>
    <w:p w:rsidR="00067490" w:rsidRDefault="00067490" w:rsidP="001B1BBA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Valdes sēdes: 08.08.2018; 05.09.2018; 11.10.2018.</w:t>
      </w:r>
    </w:p>
    <w:p w:rsidR="00067490" w:rsidRDefault="00067490" w:rsidP="001B1BBA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Brokastis: 07.08.2018.; 04.09.2018; 09.10.2018.</w:t>
      </w:r>
      <w:r w:rsidR="006A093A">
        <w:rPr>
          <w:rFonts w:ascii="Garamond" w:hAnsi="Garamond"/>
          <w:sz w:val="28"/>
          <w:szCs w:val="28"/>
        </w:rPr>
        <w:t xml:space="preserve"> (Atbildīgie: </w:t>
      </w:r>
      <w:proofErr w:type="spellStart"/>
      <w:r w:rsidR="006A093A">
        <w:rPr>
          <w:rFonts w:ascii="Garamond" w:hAnsi="Garamond"/>
          <w:sz w:val="28"/>
          <w:szCs w:val="28"/>
        </w:rPr>
        <w:t>L.Kalniņa</w:t>
      </w:r>
      <w:proofErr w:type="spellEnd"/>
      <w:r w:rsidR="006A093A">
        <w:rPr>
          <w:rFonts w:ascii="Garamond" w:hAnsi="Garamond"/>
          <w:sz w:val="28"/>
          <w:szCs w:val="28"/>
        </w:rPr>
        <w:t xml:space="preserve">, </w:t>
      </w:r>
      <w:proofErr w:type="spellStart"/>
      <w:r w:rsidR="006A093A">
        <w:rPr>
          <w:rFonts w:ascii="Garamond" w:hAnsi="Garamond"/>
          <w:sz w:val="28"/>
          <w:szCs w:val="28"/>
        </w:rPr>
        <w:t>I.Bondare</w:t>
      </w:r>
      <w:proofErr w:type="spellEnd"/>
      <w:r w:rsidR="006A093A">
        <w:rPr>
          <w:rFonts w:ascii="Garamond" w:hAnsi="Garamond"/>
          <w:sz w:val="28"/>
          <w:szCs w:val="28"/>
        </w:rPr>
        <w:t>)</w:t>
      </w:r>
    </w:p>
    <w:p w:rsidR="00067490" w:rsidRDefault="00067490" w:rsidP="001B1BBA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 h zinošāks: 20.09.2018 (</w:t>
      </w:r>
      <w:r w:rsidR="00E37BF3">
        <w:rPr>
          <w:rFonts w:ascii="Garamond" w:hAnsi="Garamond"/>
          <w:sz w:val="28"/>
          <w:szCs w:val="28"/>
        </w:rPr>
        <w:t xml:space="preserve">Atbildīgā: </w:t>
      </w:r>
      <w:proofErr w:type="spellStart"/>
      <w:r w:rsidR="007D2500">
        <w:rPr>
          <w:rFonts w:ascii="Garamond" w:hAnsi="Garamond"/>
          <w:sz w:val="28"/>
          <w:szCs w:val="28"/>
        </w:rPr>
        <w:t>L.Kalniņa</w:t>
      </w:r>
      <w:proofErr w:type="spellEnd"/>
      <w:r w:rsidR="00E37BF3">
        <w:rPr>
          <w:rFonts w:ascii="Garamond" w:hAnsi="Garamond"/>
          <w:sz w:val="28"/>
          <w:szCs w:val="28"/>
        </w:rPr>
        <w:t>,</w:t>
      </w:r>
      <w:r w:rsidR="007D250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datum</w:t>
      </w:r>
      <w:r w:rsidR="00E37BF3">
        <w:rPr>
          <w:rFonts w:ascii="Garamond" w:hAnsi="Garamond"/>
          <w:sz w:val="28"/>
          <w:szCs w:val="28"/>
        </w:rPr>
        <w:t>s vēl tiks</w:t>
      </w:r>
      <w:r>
        <w:rPr>
          <w:rFonts w:ascii="Garamond" w:hAnsi="Garamond"/>
          <w:sz w:val="28"/>
          <w:szCs w:val="28"/>
        </w:rPr>
        <w:t xml:space="preserve"> </w:t>
      </w:r>
      <w:r w:rsidR="007D2500">
        <w:rPr>
          <w:rFonts w:ascii="Garamond" w:hAnsi="Garamond"/>
          <w:sz w:val="28"/>
          <w:szCs w:val="28"/>
        </w:rPr>
        <w:t>saskaņo</w:t>
      </w:r>
      <w:r w:rsidR="00E37BF3">
        <w:rPr>
          <w:rFonts w:ascii="Garamond" w:hAnsi="Garamond"/>
          <w:sz w:val="28"/>
          <w:szCs w:val="28"/>
        </w:rPr>
        <w:t>t</w:t>
      </w:r>
      <w:r w:rsidR="007D2500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 ar Uģi Viļumu)</w:t>
      </w:r>
    </w:p>
    <w:p w:rsidR="007D2500" w:rsidRDefault="007D2500" w:rsidP="00404B9D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Balsojums: Par 5, Pret 0</w:t>
      </w:r>
    </w:p>
    <w:p w:rsidR="007D2500" w:rsidRDefault="007D2500" w:rsidP="001B1BBA">
      <w:pPr>
        <w:spacing w:after="120" w:line="100" w:lineRule="atLeast"/>
        <w:rPr>
          <w:rFonts w:ascii="Garamond" w:hAnsi="Garamond"/>
          <w:sz w:val="28"/>
          <w:szCs w:val="28"/>
        </w:rPr>
      </w:pPr>
    </w:p>
    <w:p w:rsidR="00EF4243" w:rsidRDefault="00D051B1" w:rsidP="001B1BBA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</w:t>
      </w:r>
      <w:r w:rsidR="00B57203">
        <w:rPr>
          <w:rFonts w:ascii="Garamond" w:hAnsi="Garamond"/>
          <w:sz w:val="28"/>
          <w:szCs w:val="28"/>
        </w:rPr>
        <w:t xml:space="preserve">.1. </w:t>
      </w:r>
      <w:proofErr w:type="spellStart"/>
      <w:r w:rsidR="00EF4243">
        <w:rPr>
          <w:rFonts w:ascii="Garamond" w:hAnsi="Garamond"/>
          <w:sz w:val="28"/>
          <w:szCs w:val="28"/>
        </w:rPr>
        <w:t>K.Bodnieks</w:t>
      </w:r>
      <w:proofErr w:type="spellEnd"/>
      <w:r w:rsidR="00EF4243">
        <w:rPr>
          <w:rFonts w:ascii="Garamond" w:hAnsi="Garamond"/>
          <w:sz w:val="28"/>
          <w:szCs w:val="28"/>
        </w:rPr>
        <w:t xml:space="preserve"> ziņo, ka “Uzņēmēju vēstis” iznā</w:t>
      </w:r>
      <w:r w:rsidR="003D4076">
        <w:rPr>
          <w:rFonts w:ascii="Garamond" w:hAnsi="Garamond"/>
          <w:sz w:val="28"/>
          <w:szCs w:val="28"/>
        </w:rPr>
        <w:t>kšana</w:t>
      </w:r>
      <w:r w:rsidR="00EF4243">
        <w:rPr>
          <w:rFonts w:ascii="Garamond" w:hAnsi="Garamond"/>
          <w:sz w:val="28"/>
          <w:szCs w:val="28"/>
        </w:rPr>
        <w:t>s</w:t>
      </w:r>
      <w:r w:rsidR="003D4076">
        <w:rPr>
          <w:rFonts w:ascii="Garamond" w:hAnsi="Garamond"/>
          <w:sz w:val="28"/>
          <w:szCs w:val="28"/>
        </w:rPr>
        <w:t xml:space="preserve"> datumi</w:t>
      </w:r>
      <w:r w:rsidR="00EF4243">
        <w:rPr>
          <w:rFonts w:ascii="Garamond" w:hAnsi="Garamond"/>
          <w:sz w:val="28"/>
          <w:szCs w:val="28"/>
        </w:rPr>
        <w:t xml:space="preserve"> 07.09.2018. un 12.10.2018. </w:t>
      </w:r>
    </w:p>
    <w:p w:rsidR="00F629FC" w:rsidRDefault="00F629FC" w:rsidP="001B1BBA">
      <w:pPr>
        <w:spacing w:after="120" w:line="100" w:lineRule="atLeast"/>
        <w:rPr>
          <w:rFonts w:ascii="Garamond" w:hAnsi="Garamond"/>
          <w:sz w:val="28"/>
          <w:szCs w:val="28"/>
        </w:rPr>
      </w:pPr>
    </w:p>
    <w:p w:rsidR="00EF4243" w:rsidRDefault="00EF4243" w:rsidP="001B1BBA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NOLĒMA:</w:t>
      </w:r>
    </w:p>
    <w:p w:rsidR="00EF4243" w:rsidRDefault="00EF4243" w:rsidP="001B1BBA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Septembris- Atskats uz vasar</w:t>
      </w:r>
      <w:r w:rsidR="003E04DE">
        <w:rPr>
          <w:rFonts w:ascii="Garamond" w:hAnsi="Garamond"/>
          <w:sz w:val="28"/>
          <w:szCs w:val="28"/>
        </w:rPr>
        <w:t>u,</w:t>
      </w:r>
      <w:r>
        <w:rPr>
          <w:rFonts w:ascii="Garamond" w:hAnsi="Garamond"/>
          <w:sz w:val="28"/>
          <w:szCs w:val="28"/>
        </w:rPr>
        <w:t xml:space="preserve"> kopsavilkums</w:t>
      </w:r>
      <w:r w:rsidR="003E04DE">
        <w:rPr>
          <w:rFonts w:ascii="Garamond" w:hAnsi="Garamond"/>
          <w:sz w:val="28"/>
          <w:szCs w:val="28"/>
        </w:rPr>
        <w:t>, vēl šogad paveicamais</w:t>
      </w:r>
    </w:p>
    <w:p w:rsidR="007D2500" w:rsidRDefault="00EF4243" w:rsidP="007D2500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Oktobris- Uzņēmēju dienas  </w:t>
      </w:r>
      <w:r w:rsidR="007D2500">
        <w:rPr>
          <w:rFonts w:ascii="Garamond" w:hAnsi="Garamond"/>
          <w:sz w:val="28"/>
          <w:szCs w:val="28"/>
        </w:rPr>
        <w:tab/>
      </w:r>
    </w:p>
    <w:p w:rsidR="007D2500" w:rsidRDefault="007D2500" w:rsidP="007D2500">
      <w:pPr>
        <w:spacing w:after="120" w:line="100" w:lineRule="atLeast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Balsojums: Par 5, Pret 0</w:t>
      </w:r>
    </w:p>
    <w:p w:rsidR="00F629FC" w:rsidRDefault="00F629FC" w:rsidP="007D2500">
      <w:pPr>
        <w:spacing w:after="120" w:line="100" w:lineRule="atLeast"/>
        <w:ind w:firstLine="720"/>
        <w:rPr>
          <w:rFonts w:ascii="Garamond" w:hAnsi="Garamond"/>
          <w:sz w:val="28"/>
          <w:szCs w:val="28"/>
        </w:rPr>
      </w:pPr>
    </w:p>
    <w:p w:rsidR="00404B9D" w:rsidRDefault="00F629FC" w:rsidP="002F3320">
      <w:pPr>
        <w:spacing w:after="120" w:line="10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</w:t>
      </w:r>
      <w:r w:rsidR="00775000">
        <w:rPr>
          <w:rFonts w:ascii="Garamond" w:hAnsi="Garamond"/>
          <w:sz w:val="28"/>
          <w:szCs w:val="28"/>
        </w:rPr>
        <w:t xml:space="preserve">.2. </w:t>
      </w:r>
      <w:proofErr w:type="spellStart"/>
      <w:r w:rsidR="00404B9D">
        <w:rPr>
          <w:rFonts w:ascii="Garamond" w:hAnsi="Garamond"/>
          <w:sz w:val="28"/>
          <w:szCs w:val="28"/>
        </w:rPr>
        <w:t>I.Bondare</w:t>
      </w:r>
      <w:proofErr w:type="spellEnd"/>
      <w:r w:rsidR="00404B9D">
        <w:rPr>
          <w:rFonts w:ascii="Garamond" w:hAnsi="Garamond"/>
          <w:sz w:val="28"/>
          <w:szCs w:val="28"/>
        </w:rPr>
        <w:t xml:space="preserve"> izteica sav</w:t>
      </w:r>
      <w:r w:rsidR="00392431">
        <w:rPr>
          <w:rFonts w:ascii="Garamond" w:hAnsi="Garamond"/>
          <w:sz w:val="28"/>
          <w:szCs w:val="28"/>
        </w:rPr>
        <w:t>u</w:t>
      </w:r>
      <w:r w:rsidR="00404B9D">
        <w:rPr>
          <w:rFonts w:ascii="Garamond" w:hAnsi="Garamond"/>
          <w:sz w:val="28"/>
          <w:szCs w:val="28"/>
        </w:rPr>
        <w:t xml:space="preserve"> viedoklis par avīzes satura uzlabošanu</w:t>
      </w:r>
      <w:r w:rsidR="00392431">
        <w:rPr>
          <w:rFonts w:ascii="Garamond" w:hAnsi="Garamond"/>
          <w:sz w:val="28"/>
          <w:szCs w:val="28"/>
        </w:rPr>
        <w:t xml:space="preserve">- “Uzņēmēju vēstīm” jāatspoguļo ne tikai pasākumi, kuri ir jau notikuši, bet arī tie pasākumi, kas vēl tikai notiks. </w:t>
      </w:r>
    </w:p>
    <w:p w:rsidR="003F32FE" w:rsidRDefault="003F32FE" w:rsidP="001B1BBA">
      <w:pPr>
        <w:spacing w:after="120" w:line="100" w:lineRule="atLeast"/>
        <w:rPr>
          <w:rFonts w:ascii="Garamond" w:hAnsi="Garamond"/>
          <w:sz w:val="28"/>
          <w:szCs w:val="28"/>
        </w:rPr>
      </w:pPr>
    </w:p>
    <w:p w:rsidR="00EF4243" w:rsidRDefault="00F629FC" w:rsidP="001B1BBA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</w:t>
      </w:r>
      <w:r w:rsidR="00EF4243">
        <w:rPr>
          <w:rFonts w:ascii="Garamond" w:hAnsi="Garamond"/>
          <w:sz w:val="28"/>
          <w:szCs w:val="28"/>
        </w:rPr>
        <w:t>.1 NOLĒMA:</w:t>
      </w:r>
    </w:p>
    <w:p w:rsidR="007D2500" w:rsidRDefault="00EF4243" w:rsidP="007D2500">
      <w:pPr>
        <w:spacing w:after="12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Ņemot vērā pozitīvās atsauksmes par disku golfu, arī šogad rīkot disku golfu ar groziņiem JIP </w:t>
      </w:r>
      <w:proofErr w:type="spellStart"/>
      <w:r>
        <w:rPr>
          <w:rFonts w:ascii="Garamond" w:hAnsi="Garamond"/>
          <w:sz w:val="28"/>
          <w:szCs w:val="28"/>
        </w:rPr>
        <w:t>Mārupītē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r w:rsidR="007D2500">
        <w:rPr>
          <w:rFonts w:ascii="Garamond" w:hAnsi="Garamond"/>
          <w:sz w:val="28"/>
          <w:szCs w:val="28"/>
        </w:rPr>
        <w:tab/>
      </w:r>
    </w:p>
    <w:p w:rsidR="007D2500" w:rsidRDefault="007D2500" w:rsidP="007D2500">
      <w:pPr>
        <w:spacing w:after="120" w:line="100" w:lineRule="atLeast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Balsojums: Par 5, Pret 0</w:t>
      </w:r>
    </w:p>
    <w:p w:rsidR="00B657EB" w:rsidRDefault="00B657EB" w:rsidP="001B1BBA">
      <w:pPr>
        <w:spacing w:after="120" w:line="100" w:lineRule="atLeast"/>
        <w:rPr>
          <w:rFonts w:ascii="Garamond" w:hAnsi="Garamond"/>
          <w:sz w:val="28"/>
          <w:szCs w:val="28"/>
        </w:rPr>
      </w:pPr>
    </w:p>
    <w:p w:rsidR="00B657EB" w:rsidRPr="00B657EB" w:rsidRDefault="00B657EB" w:rsidP="002F3320">
      <w:pPr>
        <w:pStyle w:val="Sarakstarindkopa"/>
        <w:numPr>
          <w:ilvl w:val="1"/>
          <w:numId w:val="4"/>
        </w:numPr>
        <w:spacing w:after="120" w:line="100" w:lineRule="atLeast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I</w:t>
      </w:r>
      <w:r w:rsidR="00192F5F">
        <w:rPr>
          <w:rFonts w:ascii="Garamond" w:hAnsi="Garamond"/>
          <w:sz w:val="28"/>
          <w:szCs w:val="28"/>
        </w:rPr>
        <w:t>.Bondares</w:t>
      </w:r>
      <w:proofErr w:type="spellEnd"/>
      <w:r>
        <w:rPr>
          <w:rFonts w:ascii="Garamond" w:hAnsi="Garamond"/>
          <w:sz w:val="28"/>
          <w:szCs w:val="28"/>
        </w:rPr>
        <w:t xml:space="preserve"> piedāvātā</w:t>
      </w:r>
      <w:r w:rsidR="00863D5B">
        <w:rPr>
          <w:rFonts w:ascii="Garamond" w:hAnsi="Garamond"/>
          <w:sz w:val="28"/>
          <w:szCs w:val="28"/>
        </w:rPr>
        <w:t xml:space="preserve"> uzņēmēju gada balles</w:t>
      </w:r>
      <w:r>
        <w:rPr>
          <w:rFonts w:ascii="Garamond" w:hAnsi="Garamond"/>
          <w:sz w:val="28"/>
          <w:szCs w:val="28"/>
        </w:rPr>
        <w:t xml:space="preserve"> tēma: “Es mīlu Tevi Latvija, Es mīlu Tevi Mārupe”. </w:t>
      </w:r>
      <w:proofErr w:type="spellStart"/>
      <w:r w:rsidR="00192F5F">
        <w:rPr>
          <w:rFonts w:ascii="Garamond" w:hAnsi="Garamond"/>
          <w:sz w:val="28"/>
          <w:szCs w:val="28"/>
        </w:rPr>
        <w:t>I.Bondare</w:t>
      </w:r>
      <w:proofErr w:type="spellEnd"/>
      <w:r w:rsidR="00192F5F">
        <w:rPr>
          <w:rFonts w:ascii="Garamond" w:hAnsi="Garamond"/>
          <w:sz w:val="28"/>
          <w:szCs w:val="28"/>
        </w:rPr>
        <w:t xml:space="preserve"> ir jau vienojusies ar dažiem biedriem par līdzdalību balles organizēšanā, kā arī uz nākošo valdes sēdi sagatavos pasākuma tāmi. </w:t>
      </w:r>
    </w:p>
    <w:p w:rsidR="007D2500" w:rsidRPr="007D2500" w:rsidRDefault="007D2500" w:rsidP="007D2500">
      <w:pPr>
        <w:spacing w:after="120" w:line="100" w:lineRule="atLeast"/>
        <w:ind w:firstLine="720"/>
        <w:rPr>
          <w:rFonts w:ascii="Garamond" w:hAnsi="Garamond"/>
          <w:sz w:val="28"/>
          <w:szCs w:val="28"/>
        </w:rPr>
      </w:pPr>
      <w:r w:rsidRPr="007D2500">
        <w:rPr>
          <w:rFonts w:ascii="Garamond" w:hAnsi="Garamond"/>
          <w:sz w:val="28"/>
          <w:szCs w:val="28"/>
        </w:rPr>
        <w:t>Balsojums: Par 5, Pret 0</w:t>
      </w:r>
    </w:p>
    <w:p w:rsidR="0011213E" w:rsidRDefault="0011213E" w:rsidP="002A4ABC">
      <w:pPr>
        <w:pStyle w:val="Sarakstarindkopa"/>
        <w:spacing w:after="120" w:line="100" w:lineRule="atLeast"/>
        <w:ind w:left="360"/>
        <w:rPr>
          <w:rFonts w:ascii="Garamond" w:hAnsi="Garamond"/>
          <w:sz w:val="28"/>
          <w:szCs w:val="28"/>
        </w:rPr>
      </w:pPr>
    </w:p>
    <w:p w:rsidR="00624030" w:rsidRPr="006216CB" w:rsidRDefault="00624030" w:rsidP="00624030">
      <w:pPr>
        <w:pStyle w:val="body"/>
        <w:rPr>
          <w:lang w:val="en-US"/>
        </w:rPr>
      </w:pPr>
      <w:r w:rsidRPr="00C20024">
        <w:t>Sapulces vadītājs:</w:t>
      </w:r>
      <w:r w:rsidRPr="00C20024">
        <w:tab/>
      </w:r>
      <w:r w:rsidR="002E6A05">
        <w:rPr>
          <w:i/>
        </w:rPr>
        <w:t>__________________________</w:t>
      </w:r>
      <w:r w:rsidR="00787889">
        <w:t>Kārlis Bodnieks</w:t>
      </w:r>
    </w:p>
    <w:p w:rsidR="00026245" w:rsidRDefault="00026245" w:rsidP="00624030">
      <w:pPr>
        <w:pStyle w:val="body"/>
      </w:pPr>
    </w:p>
    <w:p w:rsidR="00787889" w:rsidRDefault="00624030" w:rsidP="00624030">
      <w:pPr>
        <w:pStyle w:val="body"/>
      </w:pPr>
      <w:r>
        <w:t>Protokolists</w:t>
      </w:r>
      <w:r w:rsidRPr="00C20024">
        <w:t>:</w:t>
      </w:r>
      <w:r w:rsidRPr="00C20024">
        <w:tab/>
      </w:r>
      <w:r w:rsidRPr="00C20024">
        <w:tab/>
      </w:r>
      <w:r w:rsidR="002E6A05">
        <w:rPr>
          <w:i/>
        </w:rPr>
        <w:t>__________________________</w:t>
      </w:r>
      <w:r w:rsidR="00787889">
        <w:t>Ieva Upeniece</w:t>
      </w:r>
    </w:p>
    <w:p w:rsidR="0017435E" w:rsidRDefault="0017435E" w:rsidP="00624030">
      <w:pPr>
        <w:pStyle w:val="body"/>
      </w:pPr>
    </w:p>
    <w:p w:rsidR="00CE2FC2" w:rsidRPr="002B72B0" w:rsidRDefault="00CE2FC2" w:rsidP="00624030">
      <w:pPr>
        <w:pStyle w:val="Sarakstarindkopa"/>
        <w:spacing w:after="120" w:line="100" w:lineRule="atLeast"/>
        <w:ind w:left="360"/>
        <w:rPr>
          <w:rFonts w:ascii="Garamond" w:hAnsi="Garamond"/>
          <w:sz w:val="28"/>
          <w:szCs w:val="28"/>
        </w:rPr>
      </w:pPr>
    </w:p>
    <w:sectPr w:rsidR="00CE2FC2" w:rsidRPr="002B72B0" w:rsidSect="00811A73">
      <w:pgSz w:w="11906" w:h="16838"/>
      <w:pgMar w:top="1134" w:right="1134" w:bottom="1134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4A34"/>
    <w:multiLevelType w:val="multilevel"/>
    <w:tmpl w:val="BFAA6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226E4B"/>
    <w:multiLevelType w:val="hybridMultilevel"/>
    <w:tmpl w:val="08DE8C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A110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6F32BB"/>
    <w:multiLevelType w:val="multilevel"/>
    <w:tmpl w:val="00E81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E3D74E3"/>
    <w:multiLevelType w:val="multilevel"/>
    <w:tmpl w:val="D93AFE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54713AC0"/>
    <w:multiLevelType w:val="multilevel"/>
    <w:tmpl w:val="2BF00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8101DB2"/>
    <w:multiLevelType w:val="multilevel"/>
    <w:tmpl w:val="FB0C82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A73"/>
    <w:rsid w:val="00026245"/>
    <w:rsid w:val="00032AD6"/>
    <w:rsid w:val="00064860"/>
    <w:rsid w:val="00067490"/>
    <w:rsid w:val="00074790"/>
    <w:rsid w:val="00075D12"/>
    <w:rsid w:val="000A3B8D"/>
    <w:rsid w:val="000D6ED5"/>
    <w:rsid w:val="000E27C0"/>
    <w:rsid w:val="0011213E"/>
    <w:rsid w:val="00135CF7"/>
    <w:rsid w:val="0014555E"/>
    <w:rsid w:val="00167204"/>
    <w:rsid w:val="00171D1A"/>
    <w:rsid w:val="0017435E"/>
    <w:rsid w:val="00177451"/>
    <w:rsid w:val="00192F5F"/>
    <w:rsid w:val="001A6A51"/>
    <w:rsid w:val="001A7800"/>
    <w:rsid w:val="001B1BBA"/>
    <w:rsid w:val="001C25DF"/>
    <w:rsid w:val="001D6452"/>
    <w:rsid w:val="001F2646"/>
    <w:rsid w:val="001F7FE9"/>
    <w:rsid w:val="00246348"/>
    <w:rsid w:val="002A4ABC"/>
    <w:rsid w:val="002B72B0"/>
    <w:rsid w:val="002D1E2D"/>
    <w:rsid w:val="002E69D2"/>
    <w:rsid w:val="002E6A05"/>
    <w:rsid w:val="002F3320"/>
    <w:rsid w:val="002F7C20"/>
    <w:rsid w:val="00307090"/>
    <w:rsid w:val="003167F5"/>
    <w:rsid w:val="00317F7C"/>
    <w:rsid w:val="00321AC5"/>
    <w:rsid w:val="00343E51"/>
    <w:rsid w:val="003604EC"/>
    <w:rsid w:val="00392431"/>
    <w:rsid w:val="00395377"/>
    <w:rsid w:val="003A3529"/>
    <w:rsid w:val="003A4D2E"/>
    <w:rsid w:val="003B03FF"/>
    <w:rsid w:val="003D4076"/>
    <w:rsid w:val="003E04DE"/>
    <w:rsid w:val="003F32FE"/>
    <w:rsid w:val="003F75AB"/>
    <w:rsid w:val="00404B9D"/>
    <w:rsid w:val="00410626"/>
    <w:rsid w:val="00447FD8"/>
    <w:rsid w:val="0045421F"/>
    <w:rsid w:val="00471FD0"/>
    <w:rsid w:val="0047333A"/>
    <w:rsid w:val="00485BFA"/>
    <w:rsid w:val="00504095"/>
    <w:rsid w:val="005B6266"/>
    <w:rsid w:val="00624030"/>
    <w:rsid w:val="006961A0"/>
    <w:rsid w:val="006A093A"/>
    <w:rsid w:val="006D0DCC"/>
    <w:rsid w:val="006E7B76"/>
    <w:rsid w:val="00711003"/>
    <w:rsid w:val="00712983"/>
    <w:rsid w:val="00714009"/>
    <w:rsid w:val="007226F1"/>
    <w:rsid w:val="00757A53"/>
    <w:rsid w:val="00775000"/>
    <w:rsid w:val="00787889"/>
    <w:rsid w:val="00795800"/>
    <w:rsid w:val="007D073F"/>
    <w:rsid w:val="007D2347"/>
    <w:rsid w:val="007D2500"/>
    <w:rsid w:val="00810B5A"/>
    <w:rsid w:val="00811A73"/>
    <w:rsid w:val="008144A0"/>
    <w:rsid w:val="00821D2D"/>
    <w:rsid w:val="00831F2F"/>
    <w:rsid w:val="00847556"/>
    <w:rsid w:val="00863D5B"/>
    <w:rsid w:val="00897F59"/>
    <w:rsid w:val="008C1859"/>
    <w:rsid w:val="008D7987"/>
    <w:rsid w:val="008F7D29"/>
    <w:rsid w:val="00925A9E"/>
    <w:rsid w:val="00927D6D"/>
    <w:rsid w:val="00960A6F"/>
    <w:rsid w:val="009871E8"/>
    <w:rsid w:val="009C35BE"/>
    <w:rsid w:val="00A20B31"/>
    <w:rsid w:val="00A21CAD"/>
    <w:rsid w:val="00A23668"/>
    <w:rsid w:val="00A26C0E"/>
    <w:rsid w:val="00A65075"/>
    <w:rsid w:val="00A72739"/>
    <w:rsid w:val="00A82B7A"/>
    <w:rsid w:val="00AA0063"/>
    <w:rsid w:val="00AA758A"/>
    <w:rsid w:val="00AD3F0E"/>
    <w:rsid w:val="00AD72FD"/>
    <w:rsid w:val="00AF17AB"/>
    <w:rsid w:val="00AF4CD1"/>
    <w:rsid w:val="00B57203"/>
    <w:rsid w:val="00B657EB"/>
    <w:rsid w:val="00B6652F"/>
    <w:rsid w:val="00B95BA4"/>
    <w:rsid w:val="00BA322A"/>
    <w:rsid w:val="00C1023B"/>
    <w:rsid w:val="00C136FF"/>
    <w:rsid w:val="00C20078"/>
    <w:rsid w:val="00C36249"/>
    <w:rsid w:val="00C36D41"/>
    <w:rsid w:val="00C73CAE"/>
    <w:rsid w:val="00C8774E"/>
    <w:rsid w:val="00C91962"/>
    <w:rsid w:val="00C94C82"/>
    <w:rsid w:val="00CA4A96"/>
    <w:rsid w:val="00CB1E56"/>
    <w:rsid w:val="00CE2FC2"/>
    <w:rsid w:val="00D051B1"/>
    <w:rsid w:val="00D91995"/>
    <w:rsid w:val="00DE536D"/>
    <w:rsid w:val="00E034A4"/>
    <w:rsid w:val="00E07AA0"/>
    <w:rsid w:val="00E14AAC"/>
    <w:rsid w:val="00E168A7"/>
    <w:rsid w:val="00E16B14"/>
    <w:rsid w:val="00E37BF3"/>
    <w:rsid w:val="00E6680D"/>
    <w:rsid w:val="00E672B0"/>
    <w:rsid w:val="00E97D7E"/>
    <w:rsid w:val="00EE267D"/>
    <w:rsid w:val="00EE3C65"/>
    <w:rsid w:val="00EE7EE7"/>
    <w:rsid w:val="00EF4243"/>
    <w:rsid w:val="00F039E0"/>
    <w:rsid w:val="00F45D1E"/>
    <w:rsid w:val="00F5426F"/>
    <w:rsid w:val="00F629FC"/>
    <w:rsid w:val="00F650FD"/>
    <w:rsid w:val="00F669B0"/>
    <w:rsid w:val="00FA4806"/>
    <w:rsid w:val="00FB703B"/>
    <w:rsid w:val="00F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8E22"/>
  <w15:docId w15:val="{B39D2FBC-4905-48E8-83FE-2E5D998A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rsid w:val="00811A73"/>
    <w:pPr>
      <w:suppressAutoHyphens/>
    </w:pPr>
    <w:rPr>
      <w:rFonts w:ascii="Calibri" w:eastAsia="Lucida Sans Unicode" w:hAnsi="Calibri" w:cs="Calibri"/>
      <w:color w:val="00000A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ListLabel1">
    <w:name w:val="ListLabel 1"/>
    <w:rsid w:val="00811A73"/>
    <w:rPr>
      <w:rFonts w:cs="Courier New"/>
    </w:rPr>
  </w:style>
  <w:style w:type="paragraph" w:customStyle="1" w:styleId="Heading">
    <w:name w:val="Heading"/>
    <w:basedOn w:val="Parasts"/>
    <w:next w:val="Textbody"/>
    <w:rsid w:val="00811A7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Parasts"/>
    <w:rsid w:val="00811A73"/>
    <w:pPr>
      <w:spacing w:after="120"/>
    </w:pPr>
  </w:style>
  <w:style w:type="paragraph" w:styleId="Saraksts">
    <w:name w:val="List"/>
    <w:basedOn w:val="Textbody"/>
    <w:rsid w:val="00811A73"/>
    <w:rPr>
      <w:rFonts w:cs="Mangal"/>
    </w:rPr>
  </w:style>
  <w:style w:type="paragraph" w:styleId="Parakstszemobjekta">
    <w:name w:val="caption"/>
    <w:basedOn w:val="Parasts"/>
    <w:rsid w:val="00811A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arasts"/>
    <w:rsid w:val="00811A73"/>
    <w:pPr>
      <w:suppressLineNumbers/>
    </w:pPr>
    <w:rPr>
      <w:rFonts w:cs="Mangal"/>
    </w:rPr>
  </w:style>
  <w:style w:type="paragraph" w:styleId="Sarakstarindkopa">
    <w:name w:val="List Paragraph"/>
    <w:basedOn w:val="Parasts"/>
    <w:rsid w:val="00811A73"/>
    <w:pPr>
      <w:ind w:left="720"/>
    </w:pPr>
  </w:style>
  <w:style w:type="paragraph" w:customStyle="1" w:styleId="body">
    <w:name w:val="#body"/>
    <w:basedOn w:val="Parasts"/>
    <w:link w:val="bodyChar"/>
    <w:qFormat/>
    <w:rsid w:val="00624030"/>
    <w:pPr>
      <w:suppressAutoHyphens w:val="0"/>
      <w:spacing w:after="120" w:line="240" w:lineRule="auto"/>
      <w:ind w:firstLine="357"/>
      <w:jc w:val="both"/>
    </w:pPr>
    <w:rPr>
      <w:rFonts w:ascii="Garamond" w:eastAsia="Calibri" w:hAnsi="Garamond" w:cs="Times New Roman"/>
      <w:color w:val="auto"/>
      <w:sz w:val="28"/>
      <w:szCs w:val="28"/>
      <w:lang w:eastAsia="ru-RU"/>
    </w:rPr>
  </w:style>
  <w:style w:type="character" w:customStyle="1" w:styleId="bodyChar">
    <w:name w:val="#body Char"/>
    <w:link w:val="body"/>
    <w:rsid w:val="00624030"/>
    <w:rPr>
      <w:rFonts w:ascii="Garamond" w:eastAsia="Calibri" w:hAnsi="Garamond" w:cs="Times New Roman"/>
      <w:sz w:val="28"/>
      <w:szCs w:val="28"/>
      <w:lang w:eastAsia="ru-RU"/>
    </w:rPr>
  </w:style>
  <w:style w:type="character" w:styleId="Komentraatsauce">
    <w:name w:val="annotation reference"/>
    <w:basedOn w:val="Noklusjumarindkopasfonts"/>
    <w:uiPriority w:val="99"/>
    <w:semiHidden/>
    <w:unhideWhenUsed/>
    <w:rsid w:val="00EF424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F424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F4243"/>
    <w:rPr>
      <w:rFonts w:ascii="Calibri" w:eastAsia="Lucida Sans Unicode" w:hAnsi="Calibri" w:cs="Calibri"/>
      <w:color w:val="00000A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F424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F4243"/>
    <w:rPr>
      <w:rFonts w:ascii="Calibri" w:eastAsia="Lucida Sans Unicode" w:hAnsi="Calibri" w:cs="Calibri"/>
      <w:b/>
      <w:bCs/>
      <w:color w:val="00000A"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F4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4243"/>
    <w:rPr>
      <w:rFonts w:ascii="Segoe UI" w:eastAsia="Lucida Sans Unicode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2213</Words>
  <Characters>1262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 Bizpro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 Čiževskis</dc:creator>
  <cp:lastModifiedBy>Loreta Kalniņa</cp:lastModifiedBy>
  <cp:revision>40</cp:revision>
  <cp:lastPrinted>2014-04-04T14:35:00Z</cp:lastPrinted>
  <dcterms:created xsi:type="dcterms:W3CDTF">2018-07-05T17:51:00Z</dcterms:created>
  <dcterms:modified xsi:type="dcterms:W3CDTF">2018-07-10T09:55:00Z</dcterms:modified>
</cp:coreProperties>
</file>