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0C" w:rsidRDefault="00740E23" w:rsidP="00740E23">
      <w:pPr>
        <w:spacing w:after="120" w:line="240" w:lineRule="auto"/>
        <w:jc w:val="center"/>
        <w:rPr>
          <w:b/>
          <w:sz w:val="20"/>
        </w:rPr>
      </w:pPr>
      <w:r w:rsidRPr="0022493F">
        <w:rPr>
          <w:b/>
          <w:sz w:val="20"/>
        </w:rPr>
        <w:t>Biedrības „Mārupes uzņēmēji”</w:t>
      </w:r>
    </w:p>
    <w:p w:rsidR="00770A53" w:rsidRPr="00770A53" w:rsidRDefault="00770A53" w:rsidP="00740E23">
      <w:pPr>
        <w:spacing w:after="120" w:line="240" w:lineRule="auto"/>
        <w:jc w:val="center"/>
        <w:rPr>
          <w:sz w:val="20"/>
        </w:rPr>
      </w:pPr>
      <w:r w:rsidRPr="00770A53">
        <w:rPr>
          <w:sz w:val="20"/>
        </w:rPr>
        <w:t>vienotais reģ.Nr. 50008177971, juridiskā adrese: Daugavas iela 29, Mārupe, Mārupes nov., LV-2167, Latvija</w:t>
      </w:r>
    </w:p>
    <w:p w:rsidR="00740E23" w:rsidRPr="0022493F" w:rsidRDefault="00740E23" w:rsidP="00740E23">
      <w:pPr>
        <w:spacing w:after="120" w:line="240" w:lineRule="auto"/>
        <w:jc w:val="center"/>
        <w:rPr>
          <w:b/>
          <w:sz w:val="20"/>
        </w:rPr>
      </w:pPr>
      <w:r w:rsidRPr="0022493F">
        <w:rPr>
          <w:b/>
          <w:sz w:val="20"/>
        </w:rPr>
        <w:t>valdes sēdes protokols</w:t>
      </w:r>
      <w:r w:rsidR="008F2EF0">
        <w:rPr>
          <w:b/>
          <w:sz w:val="20"/>
        </w:rPr>
        <w:t xml:space="preserve"> Nr. 2014</w:t>
      </w:r>
      <w:r w:rsidR="00462387">
        <w:rPr>
          <w:b/>
          <w:sz w:val="20"/>
        </w:rPr>
        <w:t>-</w:t>
      </w:r>
      <w:r w:rsidR="002D15D1">
        <w:rPr>
          <w:b/>
          <w:sz w:val="20"/>
        </w:rPr>
        <w:t>04</w:t>
      </w:r>
      <w:r w:rsidR="00462387">
        <w:rPr>
          <w:b/>
          <w:sz w:val="20"/>
        </w:rPr>
        <w:t>-</w:t>
      </w:r>
      <w:r w:rsidR="00F0764E">
        <w:rPr>
          <w:b/>
          <w:sz w:val="20"/>
        </w:rPr>
        <w:t>2</w:t>
      </w:r>
    </w:p>
    <w:p w:rsidR="00740E23" w:rsidRPr="0022493F" w:rsidRDefault="00740E23" w:rsidP="00740E23">
      <w:pPr>
        <w:spacing w:after="120" w:line="240" w:lineRule="auto"/>
        <w:jc w:val="center"/>
        <w:rPr>
          <w:b/>
          <w:sz w:val="20"/>
        </w:rPr>
      </w:pPr>
    </w:p>
    <w:p w:rsidR="00740E23" w:rsidRPr="0022493F" w:rsidRDefault="009D175E" w:rsidP="00740E23">
      <w:pPr>
        <w:spacing w:after="120" w:line="240" w:lineRule="auto"/>
        <w:jc w:val="right"/>
        <w:rPr>
          <w:sz w:val="20"/>
        </w:rPr>
      </w:pPr>
      <w:r>
        <w:rPr>
          <w:sz w:val="20"/>
        </w:rPr>
        <w:t>Mārupē, 2014</w:t>
      </w:r>
      <w:r w:rsidR="00740E23" w:rsidRPr="0022493F">
        <w:rPr>
          <w:sz w:val="20"/>
        </w:rPr>
        <w:t xml:space="preserve">. gada </w:t>
      </w:r>
      <w:r>
        <w:rPr>
          <w:sz w:val="20"/>
        </w:rPr>
        <w:t>2</w:t>
      </w:r>
      <w:r w:rsidR="002D15D1">
        <w:rPr>
          <w:sz w:val="20"/>
        </w:rPr>
        <w:t>3</w:t>
      </w:r>
      <w:r w:rsidR="00740E23" w:rsidRPr="0022493F">
        <w:rPr>
          <w:sz w:val="20"/>
        </w:rPr>
        <w:t xml:space="preserve">. </w:t>
      </w:r>
      <w:r w:rsidR="002D15D1">
        <w:rPr>
          <w:sz w:val="20"/>
        </w:rPr>
        <w:t>aprīlī</w:t>
      </w:r>
      <w:r w:rsidR="00B75A64" w:rsidRPr="0022493F">
        <w:rPr>
          <w:sz w:val="20"/>
        </w:rPr>
        <w:t xml:space="preserve">, </w:t>
      </w:r>
      <w:proofErr w:type="spellStart"/>
      <w:r w:rsidR="00B75A64" w:rsidRPr="0022493F">
        <w:rPr>
          <w:sz w:val="20"/>
        </w:rPr>
        <w:t>plkst</w:t>
      </w:r>
      <w:proofErr w:type="spellEnd"/>
      <w:r w:rsidR="00B75A64" w:rsidRPr="0022493F">
        <w:rPr>
          <w:sz w:val="20"/>
        </w:rPr>
        <w:t>: 18:00</w:t>
      </w:r>
    </w:p>
    <w:p w:rsidR="00740E23" w:rsidRPr="0022493F" w:rsidRDefault="00740E23" w:rsidP="00740E23">
      <w:pPr>
        <w:spacing w:after="120" w:line="240" w:lineRule="auto"/>
        <w:rPr>
          <w:b/>
          <w:sz w:val="20"/>
        </w:rPr>
      </w:pPr>
      <w:r w:rsidRPr="0022493F">
        <w:rPr>
          <w:b/>
          <w:sz w:val="20"/>
        </w:rPr>
        <w:t>Sēdē piedalās: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911"/>
      </w:tblGrid>
      <w:tr w:rsidR="00B13A4B" w:rsidRPr="0022493F" w:rsidTr="00B13A4B">
        <w:tc>
          <w:tcPr>
            <w:tcW w:w="2376" w:type="dxa"/>
            <w:vAlign w:val="center"/>
          </w:tcPr>
          <w:p w:rsidR="00B13A4B" w:rsidRPr="0022493F" w:rsidRDefault="00B13A4B" w:rsidP="00B13A4B">
            <w:pPr>
              <w:rPr>
                <w:sz w:val="20"/>
              </w:rPr>
            </w:pPr>
            <w:r w:rsidRPr="0022493F">
              <w:rPr>
                <w:sz w:val="20"/>
              </w:rPr>
              <w:t>Biedrības valdes locekļi:</w:t>
            </w:r>
          </w:p>
        </w:tc>
        <w:tc>
          <w:tcPr>
            <w:tcW w:w="6911" w:type="dxa"/>
            <w:vAlign w:val="center"/>
          </w:tcPr>
          <w:p w:rsidR="00B13A4B" w:rsidRPr="0022493F" w:rsidRDefault="000B6CB5" w:rsidP="000B6CB5">
            <w:pPr>
              <w:rPr>
                <w:sz w:val="20"/>
              </w:rPr>
            </w:pPr>
            <w:r>
              <w:rPr>
                <w:sz w:val="20"/>
              </w:rPr>
              <w:t xml:space="preserve">S. </w:t>
            </w:r>
            <w:proofErr w:type="spellStart"/>
            <w:r>
              <w:rPr>
                <w:sz w:val="20"/>
              </w:rPr>
              <w:t>Āķe</w:t>
            </w:r>
            <w:proofErr w:type="spellEnd"/>
            <w:r>
              <w:rPr>
                <w:sz w:val="20"/>
              </w:rPr>
              <w:t xml:space="preserve">, A. </w:t>
            </w:r>
            <w:proofErr w:type="spellStart"/>
            <w:r>
              <w:rPr>
                <w:sz w:val="20"/>
              </w:rPr>
              <w:t>Aniņš</w:t>
            </w:r>
            <w:proofErr w:type="spellEnd"/>
            <w:r>
              <w:rPr>
                <w:sz w:val="20"/>
              </w:rPr>
              <w:t xml:space="preserve"> , K. Bodnieks,  </w:t>
            </w:r>
            <w:r w:rsidR="009D175E">
              <w:rPr>
                <w:sz w:val="20"/>
              </w:rPr>
              <w:t xml:space="preserve">N. </w:t>
            </w:r>
            <w:proofErr w:type="spellStart"/>
            <w:r w:rsidR="009D175E">
              <w:rPr>
                <w:sz w:val="20"/>
              </w:rPr>
              <w:t>Čiževskis</w:t>
            </w:r>
            <w:proofErr w:type="spellEnd"/>
            <w:r w:rsidR="009D175E">
              <w:rPr>
                <w:sz w:val="20"/>
              </w:rPr>
              <w:t xml:space="preserve">, </w:t>
            </w:r>
            <w:proofErr w:type="spellStart"/>
            <w:r w:rsidR="009D175E">
              <w:rPr>
                <w:sz w:val="20"/>
              </w:rPr>
              <w:t>P.Pikše</w:t>
            </w:r>
            <w:proofErr w:type="spellEnd"/>
            <w:r>
              <w:rPr>
                <w:sz w:val="20"/>
              </w:rPr>
              <w:t xml:space="preserve">, </w:t>
            </w:r>
          </w:p>
        </w:tc>
      </w:tr>
      <w:tr w:rsidR="00B13A4B" w:rsidRPr="0022493F" w:rsidTr="00B13A4B">
        <w:tc>
          <w:tcPr>
            <w:tcW w:w="2376" w:type="dxa"/>
            <w:vAlign w:val="center"/>
          </w:tcPr>
          <w:p w:rsidR="00B13A4B" w:rsidRPr="0022493F" w:rsidRDefault="00B13A4B" w:rsidP="00B13A4B">
            <w:pPr>
              <w:rPr>
                <w:sz w:val="20"/>
              </w:rPr>
            </w:pPr>
            <w:r w:rsidRPr="0022493F">
              <w:rPr>
                <w:sz w:val="20"/>
              </w:rPr>
              <w:t>Biedrības biedri:</w:t>
            </w:r>
          </w:p>
        </w:tc>
        <w:tc>
          <w:tcPr>
            <w:tcW w:w="6911" w:type="dxa"/>
            <w:vAlign w:val="center"/>
          </w:tcPr>
          <w:p w:rsidR="00B13A4B" w:rsidRPr="0022493F" w:rsidRDefault="002D15D1" w:rsidP="00E976EA">
            <w:pPr>
              <w:rPr>
                <w:sz w:val="20"/>
              </w:rPr>
            </w:pPr>
            <w:r>
              <w:rPr>
                <w:sz w:val="20"/>
              </w:rPr>
              <w:t xml:space="preserve">J. </w:t>
            </w:r>
            <w:proofErr w:type="spellStart"/>
            <w:r>
              <w:rPr>
                <w:sz w:val="20"/>
              </w:rPr>
              <w:t>Stašāns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airPrint</w:t>
            </w:r>
            <w:proofErr w:type="spellEnd"/>
            <w:r>
              <w:rPr>
                <w:sz w:val="20"/>
              </w:rPr>
              <w:t>), V. Kalniņš (ALSO), P. Niedre (</w:t>
            </w:r>
            <w:proofErr w:type="spellStart"/>
            <w:r>
              <w:rPr>
                <w:sz w:val="20"/>
              </w:rPr>
              <w:t>Metālastudija</w:t>
            </w:r>
            <w:proofErr w:type="spellEnd"/>
            <w:r>
              <w:rPr>
                <w:sz w:val="20"/>
              </w:rPr>
              <w:t>)</w:t>
            </w:r>
            <w:r w:rsidR="0097696C">
              <w:rPr>
                <w:sz w:val="20"/>
              </w:rPr>
              <w:t xml:space="preserve">, I. </w:t>
            </w:r>
            <w:proofErr w:type="spellStart"/>
            <w:r w:rsidR="0097696C">
              <w:rPr>
                <w:sz w:val="20"/>
              </w:rPr>
              <w:t>Bambīte</w:t>
            </w:r>
            <w:proofErr w:type="spellEnd"/>
            <w:r w:rsidR="0097696C">
              <w:rPr>
                <w:sz w:val="20"/>
              </w:rPr>
              <w:t xml:space="preserve"> (</w:t>
            </w:r>
            <w:proofErr w:type="spellStart"/>
            <w:r w:rsidR="0097696C">
              <w:rPr>
                <w:sz w:val="20"/>
              </w:rPr>
              <w:t>Aneira</w:t>
            </w:r>
            <w:proofErr w:type="spellEnd"/>
            <w:r w:rsidR="0097696C">
              <w:rPr>
                <w:sz w:val="20"/>
              </w:rPr>
              <w:t>), S. Savickis (</w:t>
            </w:r>
            <w:proofErr w:type="spellStart"/>
            <w:r w:rsidR="0097696C">
              <w:rPr>
                <w:sz w:val="20"/>
              </w:rPr>
              <w:t>Sensum</w:t>
            </w:r>
            <w:proofErr w:type="spellEnd"/>
            <w:r w:rsidR="0097696C">
              <w:rPr>
                <w:sz w:val="20"/>
              </w:rPr>
              <w:t>)</w:t>
            </w:r>
          </w:p>
        </w:tc>
      </w:tr>
      <w:tr w:rsidR="00B13A4B" w:rsidRPr="0022493F" w:rsidTr="00B13A4B">
        <w:tc>
          <w:tcPr>
            <w:tcW w:w="2376" w:type="dxa"/>
            <w:vAlign w:val="center"/>
          </w:tcPr>
          <w:p w:rsidR="00B13A4B" w:rsidRPr="0022493F" w:rsidRDefault="00B13A4B" w:rsidP="00B13A4B">
            <w:pPr>
              <w:rPr>
                <w:sz w:val="20"/>
              </w:rPr>
            </w:pPr>
            <w:r w:rsidRPr="0022493F">
              <w:rPr>
                <w:sz w:val="20"/>
              </w:rPr>
              <w:t>Viesi:</w:t>
            </w:r>
          </w:p>
        </w:tc>
        <w:tc>
          <w:tcPr>
            <w:tcW w:w="6911" w:type="dxa"/>
            <w:vAlign w:val="center"/>
          </w:tcPr>
          <w:p w:rsidR="00B13A4B" w:rsidRPr="0022493F" w:rsidRDefault="002D15D1" w:rsidP="00B13A4B">
            <w:pPr>
              <w:rPr>
                <w:sz w:val="20"/>
              </w:rPr>
            </w:pPr>
            <w:r>
              <w:rPr>
                <w:sz w:val="20"/>
              </w:rPr>
              <w:t>J. Lāce (Golfa klubs „Viesturi”)</w:t>
            </w:r>
          </w:p>
        </w:tc>
      </w:tr>
    </w:tbl>
    <w:p w:rsidR="00B13A4B" w:rsidRPr="0022493F" w:rsidRDefault="00B13A4B" w:rsidP="00B13A4B">
      <w:pPr>
        <w:spacing w:after="120" w:line="240" w:lineRule="auto"/>
        <w:rPr>
          <w:sz w:val="20"/>
        </w:rPr>
      </w:pPr>
    </w:p>
    <w:p w:rsidR="00740E23" w:rsidRPr="009D175E" w:rsidRDefault="00740E23" w:rsidP="00740E23">
      <w:pPr>
        <w:spacing w:after="120" w:line="240" w:lineRule="auto"/>
        <w:rPr>
          <w:sz w:val="20"/>
        </w:rPr>
      </w:pPr>
      <w:r w:rsidRPr="0022493F">
        <w:rPr>
          <w:b/>
          <w:sz w:val="20"/>
        </w:rPr>
        <w:t>Sēdi vada:</w:t>
      </w:r>
      <w:r w:rsidR="00770A53">
        <w:rPr>
          <w:b/>
          <w:sz w:val="20"/>
        </w:rPr>
        <w:t xml:space="preserve"> </w:t>
      </w:r>
      <w:r w:rsidR="002D15D1">
        <w:rPr>
          <w:sz w:val="20"/>
        </w:rPr>
        <w:t xml:space="preserve">N. </w:t>
      </w:r>
      <w:proofErr w:type="spellStart"/>
      <w:r w:rsidR="002D15D1">
        <w:rPr>
          <w:sz w:val="20"/>
        </w:rPr>
        <w:t>Čiževskis</w:t>
      </w:r>
      <w:proofErr w:type="spellEnd"/>
    </w:p>
    <w:p w:rsidR="00740E23" w:rsidRPr="0022493F" w:rsidRDefault="00740E23" w:rsidP="00740E23">
      <w:pPr>
        <w:spacing w:after="120" w:line="240" w:lineRule="auto"/>
        <w:rPr>
          <w:sz w:val="20"/>
        </w:rPr>
      </w:pPr>
      <w:r w:rsidRPr="0022493F">
        <w:rPr>
          <w:b/>
          <w:sz w:val="20"/>
        </w:rPr>
        <w:t>Sēdi protokolē:</w:t>
      </w:r>
      <w:r w:rsidRPr="0022493F">
        <w:rPr>
          <w:sz w:val="20"/>
        </w:rPr>
        <w:t xml:space="preserve"> </w:t>
      </w:r>
      <w:r w:rsidR="009D175E">
        <w:rPr>
          <w:sz w:val="20"/>
        </w:rPr>
        <w:t>E. Grāve</w:t>
      </w:r>
    </w:p>
    <w:p w:rsidR="00740E23" w:rsidRPr="0022493F" w:rsidRDefault="00740E23" w:rsidP="00740E23">
      <w:pPr>
        <w:spacing w:after="120" w:line="240" w:lineRule="auto"/>
        <w:rPr>
          <w:b/>
          <w:sz w:val="20"/>
        </w:rPr>
      </w:pPr>
      <w:r w:rsidRPr="0022493F">
        <w:rPr>
          <w:b/>
          <w:sz w:val="20"/>
        </w:rPr>
        <w:t>Valdes sēdes dienas kārtība:</w:t>
      </w:r>
    </w:p>
    <w:p w:rsidR="00740E23" w:rsidRPr="0022493F" w:rsidRDefault="00B75A64" w:rsidP="00B75A64">
      <w:pPr>
        <w:pStyle w:val="ListParagraph"/>
        <w:numPr>
          <w:ilvl w:val="0"/>
          <w:numId w:val="3"/>
        </w:numPr>
        <w:spacing w:after="120" w:line="240" w:lineRule="auto"/>
        <w:rPr>
          <w:b/>
          <w:sz w:val="20"/>
        </w:rPr>
      </w:pPr>
      <w:r w:rsidRPr="0022493F">
        <w:rPr>
          <w:b/>
          <w:sz w:val="20"/>
        </w:rPr>
        <w:t>Kvoruma noteikšana, sēdes vadītāja un protokolētāja iecelšana</w:t>
      </w:r>
    </w:p>
    <w:p w:rsidR="00B75A64" w:rsidRPr="0022493F" w:rsidRDefault="00B75A64" w:rsidP="00B75A64">
      <w:pPr>
        <w:spacing w:after="120" w:line="240" w:lineRule="auto"/>
        <w:rPr>
          <w:sz w:val="20"/>
        </w:rPr>
      </w:pPr>
      <w:r w:rsidRPr="0022493F">
        <w:rPr>
          <w:sz w:val="20"/>
        </w:rPr>
        <w:t>Valde</w:t>
      </w:r>
      <w:r w:rsidR="00462387">
        <w:rPr>
          <w:sz w:val="20"/>
        </w:rPr>
        <w:t>s sēdei ir kvorums, piedalās 5</w:t>
      </w:r>
      <w:r w:rsidRPr="0022493F">
        <w:rPr>
          <w:sz w:val="20"/>
        </w:rPr>
        <w:t xml:space="preserve"> no pieciem valdes locekļiem.</w:t>
      </w:r>
    </w:p>
    <w:p w:rsidR="00B75A64" w:rsidRPr="0022493F" w:rsidRDefault="00B75A64" w:rsidP="00B75A64">
      <w:pPr>
        <w:spacing w:after="120" w:line="240" w:lineRule="auto"/>
        <w:rPr>
          <w:sz w:val="20"/>
        </w:rPr>
      </w:pPr>
      <w:r w:rsidRPr="0022493F">
        <w:rPr>
          <w:sz w:val="20"/>
        </w:rPr>
        <w:t>Nolēma vienbalsīgi:</w:t>
      </w:r>
    </w:p>
    <w:p w:rsidR="00B75A64" w:rsidRPr="0022493F" w:rsidRDefault="00B75A64" w:rsidP="00B75A64">
      <w:pPr>
        <w:spacing w:after="120" w:line="240" w:lineRule="auto"/>
        <w:rPr>
          <w:sz w:val="20"/>
        </w:rPr>
      </w:pPr>
      <w:r w:rsidRPr="0022493F">
        <w:rPr>
          <w:sz w:val="20"/>
        </w:rPr>
        <w:t>Par sēdes</w:t>
      </w:r>
      <w:r w:rsidR="00462387">
        <w:rPr>
          <w:sz w:val="20"/>
        </w:rPr>
        <w:t xml:space="preserve"> vadītāju tiek ievēlēts </w:t>
      </w:r>
      <w:r w:rsidR="000B6CB5">
        <w:rPr>
          <w:sz w:val="20"/>
        </w:rPr>
        <w:t>K. Bodnieks</w:t>
      </w:r>
      <w:r w:rsidRPr="0022493F">
        <w:rPr>
          <w:sz w:val="20"/>
        </w:rPr>
        <w:t xml:space="preserve">, bet par sēdes protokolētāju – </w:t>
      </w:r>
      <w:r w:rsidR="00501EB3">
        <w:rPr>
          <w:sz w:val="20"/>
        </w:rPr>
        <w:t>E.</w:t>
      </w:r>
      <w:r w:rsidR="0078682A">
        <w:rPr>
          <w:sz w:val="20"/>
        </w:rPr>
        <w:t xml:space="preserve"> </w:t>
      </w:r>
      <w:r w:rsidR="00501EB3">
        <w:rPr>
          <w:sz w:val="20"/>
        </w:rPr>
        <w:t>Grāve</w:t>
      </w:r>
      <w:r w:rsidRPr="0022493F">
        <w:rPr>
          <w:sz w:val="20"/>
        </w:rPr>
        <w:t>.</w:t>
      </w:r>
    </w:p>
    <w:p w:rsidR="00B75A64" w:rsidRPr="0022493F" w:rsidRDefault="00462387" w:rsidP="00B75A64">
      <w:pPr>
        <w:spacing w:after="120" w:line="240" w:lineRule="auto"/>
        <w:rPr>
          <w:sz w:val="20"/>
        </w:rPr>
      </w:pPr>
      <w:r>
        <w:rPr>
          <w:sz w:val="20"/>
        </w:rPr>
        <w:t>(PAR 5 PRET: 0, ATTURĀS: 0</w:t>
      </w:r>
      <w:r w:rsidR="00B75A64" w:rsidRPr="0022493F">
        <w:rPr>
          <w:sz w:val="20"/>
        </w:rPr>
        <w:t>)</w:t>
      </w:r>
    </w:p>
    <w:p w:rsidR="0022493F" w:rsidRPr="002640E6" w:rsidRDefault="00B75A64" w:rsidP="0022493F">
      <w:pPr>
        <w:pStyle w:val="ListParagraph"/>
        <w:numPr>
          <w:ilvl w:val="0"/>
          <w:numId w:val="3"/>
        </w:numPr>
        <w:spacing w:after="120" w:line="240" w:lineRule="auto"/>
        <w:rPr>
          <w:b/>
          <w:sz w:val="20"/>
          <w:szCs w:val="20"/>
        </w:rPr>
      </w:pPr>
      <w:r w:rsidRPr="0022493F">
        <w:rPr>
          <w:b/>
          <w:sz w:val="20"/>
        </w:rPr>
        <w:t>Izskatāmie jautājumi: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97"/>
        <w:gridCol w:w="3290"/>
      </w:tblGrid>
      <w:tr w:rsidR="00B75A64" w:rsidRPr="002640E6" w:rsidTr="00C955D7">
        <w:tc>
          <w:tcPr>
            <w:tcW w:w="5997" w:type="dxa"/>
            <w:vAlign w:val="center"/>
          </w:tcPr>
          <w:p w:rsidR="00B75A64" w:rsidRPr="002640E6" w:rsidRDefault="00B13A4B" w:rsidP="002D15D1">
            <w:pPr>
              <w:rPr>
                <w:b/>
                <w:sz w:val="20"/>
                <w:szCs w:val="20"/>
              </w:rPr>
            </w:pPr>
            <w:r w:rsidRPr="002640E6">
              <w:rPr>
                <w:b/>
                <w:sz w:val="20"/>
                <w:szCs w:val="20"/>
              </w:rPr>
              <w:t>Jautājums:</w:t>
            </w:r>
            <w:r w:rsidR="00462387" w:rsidRPr="002640E6">
              <w:rPr>
                <w:b/>
                <w:sz w:val="20"/>
                <w:szCs w:val="20"/>
              </w:rPr>
              <w:t xml:space="preserve"> </w:t>
            </w:r>
            <w:r w:rsidR="002D15D1">
              <w:rPr>
                <w:sz w:val="20"/>
                <w:szCs w:val="20"/>
              </w:rPr>
              <w:t>Iepazīšanās ar potenciālo biedru golfa klubu „Viesturi”</w:t>
            </w:r>
          </w:p>
        </w:tc>
        <w:tc>
          <w:tcPr>
            <w:tcW w:w="3290" w:type="dxa"/>
            <w:vAlign w:val="center"/>
          </w:tcPr>
          <w:p w:rsidR="00B75A64" w:rsidRPr="002640E6" w:rsidRDefault="00B75A64" w:rsidP="0097696C">
            <w:pPr>
              <w:rPr>
                <w:sz w:val="20"/>
                <w:szCs w:val="20"/>
              </w:rPr>
            </w:pPr>
            <w:r w:rsidRPr="002640E6">
              <w:rPr>
                <w:sz w:val="20"/>
                <w:szCs w:val="20"/>
              </w:rPr>
              <w:t>Ziņotājs</w:t>
            </w:r>
            <w:r w:rsidR="00B13A4B" w:rsidRPr="002640E6">
              <w:rPr>
                <w:sz w:val="20"/>
                <w:szCs w:val="20"/>
              </w:rPr>
              <w:t>:</w:t>
            </w:r>
            <w:r w:rsidR="00462387" w:rsidRPr="002640E6">
              <w:rPr>
                <w:sz w:val="20"/>
                <w:szCs w:val="20"/>
              </w:rPr>
              <w:t xml:space="preserve"> </w:t>
            </w:r>
            <w:r w:rsidR="0097696C">
              <w:rPr>
                <w:sz w:val="20"/>
                <w:szCs w:val="20"/>
              </w:rPr>
              <w:t xml:space="preserve">N. </w:t>
            </w:r>
            <w:proofErr w:type="spellStart"/>
            <w:r w:rsidR="0097696C">
              <w:rPr>
                <w:sz w:val="20"/>
                <w:szCs w:val="20"/>
              </w:rPr>
              <w:t>Čiževskis</w:t>
            </w:r>
            <w:proofErr w:type="spellEnd"/>
          </w:p>
        </w:tc>
      </w:tr>
      <w:tr w:rsidR="00B13A4B" w:rsidRPr="002640E6" w:rsidTr="000373CF">
        <w:tc>
          <w:tcPr>
            <w:tcW w:w="9287" w:type="dxa"/>
            <w:gridSpan w:val="2"/>
            <w:vAlign w:val="center"/>
          </w:tcPr>
          <w:p w:rsidR="00991911" w:rsidRPr="002640E6" w:rsidRDefault="00B13A4B" w:rsidP="002D15D1">
            <w:pPr>
              <w:rPr>
                <w:sz w:val="20"/>
                <w:szCs w:val="20"/>
              </w:rPr>
            </w:pPr>
            <w:r w:rsidRPr="002640E6">
              <w:rPr>
                <w:sz w:val="20"/>
                <w:szCs w:val="20"/>
              </w:rPr>
              <w:t>Diskusija:</w:t>
            </w:r>
            <w:r w:rsidR="002D15D1">
              <w:rPr>
                <w:sz w:val="20"/>
                <w:szCs w:val="20"/>
              </w:rPr>
              <w:t xml:space="preserve"> Jūlija</w:t>
            </w:r>
            <w:r w:rsidR="0097696C">
              <w:rPr>
                <w:sz w:val="20"/>
                <w:szCs w:val="20"/>
              </w:rPr>
              <w:t xml:space="preserve"> Lāce iepazīstina ar golfa klubu</w:t>
            </w:r>
            <w:r w:rsidR="002D15D1">
              <w:rPr>
                <w:sz w:val="20"/>
                <w:szCs w:val="20"/>
              </w:rPr>
              <w:t xml:space="preserve"> „Viesturi</w:t>
            </w:r>
            <w:r w:rsidR="005815F0">
              <w:rPr>
                <w:sz w:val="20"/>
                <w:szCs w:val="20"/>
              </w:rPr>
              <w:t>”</w:t>
            </w:r>
            <w:r w:rsidR="002D15D1">
              <w:rPr>
                <w:sz w:val="20"/>
                <w:szCs w:val="20"/>
              </w:rPr>
              <w:t>.</w:t>
            </w:r>
            <w:r w:rsidR="00462387" w:rsidRPr="002640E6">
              <w:rPr>
                <w:sz w:val="20"/>
                <w:szCs w:val="20"/>
              </w:rPr>
              <w:t xml:space="preserve"> </w:t>
            </w:r>
            <w:r w:rsidR="002D15D1">
              <w:rPr>
                <w:sz w:val="20"/>
                <w:szCs w:val="20"/>
              </w:rPr>
              <w:t>10. maijā biedri aic</w:t>
            </w:r>
            <w:r w:rsidR="005815F0">
              <w:rPr>
                <w:sz w:val="20"/>
                <w:szCs w:val="20"/>
              </w:rPr>
              <w:t>ināti uz go</w:t>
            </w:r>
            <w:r w:rsidR="002D15D1">
              <w:rPr>
                <w:sz w:val="20"/>
                <w:szCs w:val="20"/>
              </w:rPr>
              <w:t>lfa dienu, kad notiks apmācības un iepazīstināšana ar golfa spēles būtību</w:t>
            </w:r>
            <w:r w:rsidR="0097696C">
              <w:rPr>
                <w:sz w:val="20"/>
                <w:szCs w:val="20"/>
              </w:rPr>
              <w:t>.</w:t>
            </w:r>
          </w:p>
        </w:tc>
      </w:tr>
      <w:tr w:rsidR="00C955D7" w:rsidRPr="002640E6" w:rsidTr="00604FF1">
        <w:tc>
          <w:tcPr>
            <w:tcW w:w="9287" w:type="dxa"/>
            <w:gridSpan w:val="2"/>
            <w:vAlign w:val="center"/>
          </w:tcPr>
          <w:p w:rsidR="00C955D7" w:rsidRPr="002640E6" w:rsidRDefault="00C955D7" w:rsidP="00C955D7">
            <w:pPr>
              <w:jc w:val="center"/>
              <w:rPr>
                <w:sz w:val="20"/>
                <w:szCs w:val="20"/>
              </w:rPr>
            </w:pPr>
            <w:r w:rsidRPr="002640E6">
              <w:rPr>
                <w:sz w:val="20"/>
                <w:szCs w:val="20"/>
              </w:rPr>
              <w:t>Darbības</w:t>
            </w:r>
          </w:p>
        </w:tc>
      </w:tr>
      <w:tr w:rsidR="0097696C" w:rsidRPr="002640E6" w:rsidTr="00604FF1">
        <w:tc>
          <w:tcPr>
            <w:tcW w:w="9287" w:type="dxa"/>
            <w:gridSpan w:val="2"/>
            <w:vAlign w:val="center"/>
          </w:tcPr>
          <w:p w:rsidR="0097696C" w:rsidRPr="0097696C" w:rsidRDefault="0097696C" w:rsidP="0097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Lāce</w:t>
            </w:r>
            <w:proofErr w:type="spellEnd"/>
            <w:r>
              <w:rPr>
                <w:sz w:val="20"/>
                <w:szCs w:val="20"/>
              </w:rPr>
              <w:t xml:space="preserve"> informēs par vadības lēmumu saistībā ar iestāšanos biedrībā.</w:t>
            </w:r>
          </w:p>
        </w:tc>
      </w:tr>
    </w:tbl>
    <w:p w:rsidR="00F00863" w:rsidRDefault="00F00863" w:rsidP="00B75A64">
      <w:pPr>
        <w:spacing w:after="120" w:line="240" w:lineRule="auto"/>
        <w:rPr>
          <w:sz w:val="20"/>
          <w:szCs w:val="20"/>
        </w:rPr>
      </w:pPr>
    </w:p>
    <w:p w:rsidR="0097696C" w:rsidRPr="002640E6" w:rsidRDefault="0097696C" w:rsidP="00B75A64">
      <w:pPr>
        <w:spacing w:after="12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97"/>
        <w:gridCol w:w="419"/>
        <w:gridCol w:w="1692"/>
        <w:gridCol w:w="1179"/>
      </w:tblGrid>
      <w:tr w:rsidR="00991911" w:rsidRPr="002640E6" w:rsidTr="00017413">
        <w:tc>
          <w:tcPr>
            <w:tcW w:w="5997" w:type="dxa"/>
            <w:vAlign w:val="center"/>
          </w:tcPr>
          <w:p w:rsidR="00991911" w:rsidRPr="002640E6" w:rsidRDefault="00991911" w:rsidP="005815F0">
            <w:pPr>
              <w:rPr>
                <w:b/>
                <w:sz w:val="20"/>
                <w:szCs w:val="20"/>
              </w:rPr>
            </w:pPr>
            <w:r w:rsidRPr="002640E6">
              <w:rPr>
                <w:b/>
                <w:sz w:val="20"/>
                <w:szCs w:val="20"/>
              </w:rPr>
              <w:t xml:space="preserve">Jautājums: </w:t>
            </w:r>
            <w:proofErr w:type="spellStart"/>
            <w:r w:rsidR="005815F0">
              <w:rPr>
                <w:b/>
                <w:sz w:val="20"/>
                <w:szCs w:val="20"/>
              </w:rPr>
              <w:t>Team</w:t>
            </w:r>
            <w:proofErr w:type="spellEnd"/>
            <w:r w:rsidR="005815F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815F0">
              <w:rPr>
                <w:b/>
                <w:sz w:val="20"/>
                <w:szCs w:val="20"/>
              </w:rPr>
              <w:t>building</w:t>
            </w:r>
            <w:proofErr w:type="spellEnd"/>
            <w:r w:rsidR="005815F0">
              <w:rPr>
                <w:b/>
                <w:sz w:val="20"/>
                <w:szCs w:val="20"/>
              </w:rPr>
              <w:t xml:space="preserve"> pasākums</w:t>
            </w:r>
          </w:p>
        </w:tc>
        <w:tc>
          <w:tcPr>
            <w:tcW w:w="3290" w:type="dxa"/>
            <w:gridSpan w:val="3"/>
            <w:vAlign w:val="center"/>
          </w:tcPr>
          <w:p w:rsidR="00991911" w:rsidRPr="002640E6" w:rsidRDefault="00991911" w:rsidP="00BC75E5">
            <w:pPr>
              <w:rPr>
                <w:sz w:val="20"/>
                <w:szCs w:val="20"/>
              </w:rPr>
            </w:pPr>
            <w:r w:rsidRPr="002640E6">
              <w:rPr>
                <w:sz w:val="20"/>
                <w:szCs w:val="20"/>
              </w:rPr>
              <w:t xml:space="preserve">Ziņotājs: </w:t>
            </w:r>
            <w:r w:rsidR="00BC75E5">
              <w:rPr>
                <w:sz w:val="20"/>
                <w:szCs w:val="20"/>
              </w:rPr>
              <w:t xml:space="preserve">N. </w:t>
            </w:r>
            <w:proofErr w:type="spellStart"/>
            <w:r w:rsidR="00BC75E5">
              <w:rPr>
                <w:sz w:val="20"/>
                <w:szCs w:val="20"/>
              </w:rPr>
              <w:t>Čiževskis</w:t>
            </w:r>
            <w:proofErr w:type="spellEnd"/>
          </w:p>
        </w:tc>
      </w:tr>
      <w:tr w:rsidR="00991911" w:rsidRPr="002640E6" w:rsidTr="00A26A4C">
        <w:tc>
          <w:tcPr>
            <w:tcW w:w="9287" w:type="dxa"/>
            <w:gridSpan w:val="4"/>
            <w:vAlign w:val="center"/>
          </w:tcPr>
          <w:p w:rsidR="005815F0" w:rsidRPr="002640E6" w:rsidRDefault="00991911" w:rsidP="005815F0">
            <w:pPr>
              <w:rPr>
                <w:sz w:val="20"/>
                <w:szCs w:val="20"/>
              </w:rPr>
            </w:pPr>
            <w:r w:rsidRPr="002640E6">
              <w:rPr>
                <w:sz w:val="20"/>
                <w:szCs w:val="20"/>
              </w:rPr>
              <w:t xml:space="preserve">Diskusija: </w:t>
            </w:r>
            <w:r w:rsidR="005815F0">
              <w:rPr>
                <w:sz w:val="20"/>
                <w:szCs w:val="20"/>
              </w:rPr>
              <w:t>E. Grāve informē</w:t>
            </w:r>
            <w:r w:rsidR="0097696C">
              <w:rPr>
                <w:sz w:val="20"/>
                <w:szCs w:val="20"/>
              </w:rPr>
              <w:t>, ka saņemts piedāvājums no uzņēmuma JARDI. Izmaksas uz vienu cilvēku, pusdienas pasākumam ar treneri, būtu 40 eiro</w:t>
            </w:r>
            <w:r w:rsidR="00BC75E5">
              <w:rPr>
                <w:sz w:val="20"/>
                <w:szCs w:val="20"/>
              </w:rPr>
              <w:t>. Tiek diskutēts par iespējām un variantiem.</w:t>
            </w:r>
          </w:p>
          <w:p w:rsidR="00017413" w:rsidRPr="002640E6" w:rsidRDefault="00017413" w:rsidP="006A1977">
            <w:pPr>
              <w:rPr>
                <w:sz w:val="20"/>
                <w:szCs w:val="20"/>
              </w:rPr>
            </w:pPr>
          </w:p>
        </w:tc>
      </w:tr>
      <w:tr w:rsidR="00991911" w:rsidRPr="002640E6" w:rsidTr="00A26A4C">
        <w:tc>
          <w:tcPr>
            <w:tcW w:w="9287" w:type="dxa"/>
            <w:gridSpan w:val="4"/>
            <w:vAlign w:val="center"/>
          </w:tcPr>
          <w:p w:rsidR="00991911" w:rsidRPr="002640E6" w:rsidRDefault="00991911" w:rsidP="00A26A4C">
            <w:pPr>
              <w:rPr>
                <w:sz w:val="20"/>
                <w:szCs w:val="20"/>
              </w:rPr>
            </w:pPr>
            <w:r w:rsidRPr="002640E6">
              <w:rPr>
                <w:sz w:val="20"/>
                <w:szCs w:val="20"/>
              </w:rPr>
              <w:t>Lēmums: (PAR: 5, PRET:</w:t>
            </w:r>
            <w:r w:rsidR="001D49D7">
              <w:rPr>
                <w:sz w:val="20"/>
                <w:szCs w:val="20"/>
              </w:rPr>
              <w:t>0</w:t>
            </w:r>
            <w:r w:rsidRPr="002640E6">
              <w:rPr>
                <w:sz w:val="20"/>
                <w:szCs w:val="20"/>
              </w:rPr>
              <w:t xml:space="preserve"> ), ATTURĀS: 0)</w:t>
            </w:r>
          </w:p>
        </w:tc>
      </w:tr>
      <w:tr w:rsidR="00991911" w:rsidRPr="002640E6" w:rsidTr="00017413">
        <w:tc>
          <w:tcPr>
            <w:tcW w:w="6416" w:type="dxa"/>
            <w:gridSpan w:val="2"/>
            <w:vAlign w:val="center"/>
          </w:tcPr>
          <w:p w:rsidR="00991911" w:rsidRPr="002640E6" w:rsidRDefault="00991911" w:rsidP="00A26A4C">
            <w:pPr>
              <w:jc w:val="center"/>
              <w:rPr>
                <w:sz w:val="20"/>
                <w:szCs w:val="20"/>
              </w:rPr>
            </w:pPr>
            <w:r w:rsidRPr="002640E6">
              <w:rPr>
                <w:sz w:val="20"/>
                <w:szCs w:val="20"/>
              </w:rPr>
              <w:t>Darbības</w:t>
            </w:r>
          </w:p>
        </w:tc>
        <w:tc>
          <w:tcPr>
            <w:tcW w:w="1692" w:type="dxa"/>
            <w:vAlign w:val="center"/>
          </w:tcPr>
          <w:p w:rsidR="00991911" w:rsidRPr="002640E6" w:rsidRDefault="00991911" w:rsidP="00A26A4C">
            <w:pPr>
              <w:jc w:val="center"/>
              <w:rPr>
                <w:sz w:val="20"/>
                <w:szCs w:val="20"/>
              </w:rPr>
            </w:pPr>
            <w:r w:rsidRPr="002640E6">
              <w:rPr>
                <w:sz w:val="20"/>
                <w:szCs w:val="20"/>
              </w:rPr>
              <w:t>Atbildīgais</w:t>
            </w:r>
          </w:p>
        </w:tc>
        <w:tc>
          <w:tcPr>
            <w:tcW w:w="1179" w:type="dxa"/>
            <w:vAlign w:val="center"/>
          </w:tcPr>
          <w:p w:rsidR="00991911" w:rsidRPr="002640E6" w:rsidRDefault="00991911" w:rsidP="00A26A4C">
            <w:pPr>
              <w:jc w:val="center"/>
              <w:rPr>
                <w:sz w:val="20"/>
                <w:szCs w:val="20"/>
              </w:rPr>
            </w:pPr>
            <w:r w:rsidRPr="002640E6">
              <w:rPr>
                <w:sz w:val="20"/>
                <w:szCs w:val="20"/>
              </w:rPr>
              <w:t>Termiņš</w:t>
            </w:r>
          </w:p>
        </w:tc>
      </w:tr>
      <w:tr w:rsidR="00991911" w:rsidRPr="002640E6" w:rsidTr="00017413">
        <w:trPr>
          <w:trHeight w:val="64"/>
        </w:trPr>
        <w:tc>
          <w:tcPr>
            <w:tcW w:w="6416" w:type="dxa"/>
            <w:gridSpan w:val="2"/>
            <w:vAlign w:val="center"/>
          </w:tcPr>
          <w:p w:rsidR="00991911" w:rsidRPr="002640E6" w:rsidRDefault="0097696C" w:rsidP="00A26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Prezentēt valdei konkrētus priekšlikumus par norises vietām, vadītājiem un izmaksām.</w:t>
            </w:r>
          </w:p>
        </w:tc>
        <w:tc>
          <w:tcPr>
            <w:tcW w:w="1692" w:type="dxa"/>
            <w:vAlign w:val="center"/>
          </w:tcPr>
          <w:p w:rsidR="00017413" w:rsidRDefault="0097696C" w:rsidP="00A26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</w:t>
            </w:r>
            <w:proofErr w:type="spellStart"/>
            <w:r>
              <w:rPr>
                <w:sz w:val="20"/>
                <w:szCs w:val="20"/>
              </w:rPr>
              <w:t>Āķe</w:t>
            </w:r>
            <w:proofErr w:type="spellEnd"/>
          </w:p>
          <w:p w:rsidR="0097696C" w:rsidRDefault="0097696C" w:rsidP="00A26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proofErr w:type="spellStart"/>
            <w:r>
              <w:rPr>
                <w:sz w:val="20"/>
                <w:szCs w:val="20"/>
              </w:rPr>
              <w:t>Aniņš</w:t>
            </w:r>
            <w:proofErr w:type="spellEnd"/>
          </w:p>
          <w:p w:rsidR="0097696C" w:rsidRPr="002640E6" w:rsidRDefault="0097696C" w:rsidP="00A26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Grāve</w:t>
            </w:r>
          </w:p>
        </w:tc>
        <w:tc>
          <w:tcPr>
            <w:tcW w:w="1179" w:type="dxa"/>
            <w:vAlign w:val="center"/>
          </w:tcPr>
          <w:p w:rsidR="00991911" w:rsidRPr="002640E6" w:rsidRDefault="0097696C" w:rsidP="00A26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</w:t>
            </w:r>
            <w:r w:rsidR="0030645B" w:rsidRPr="002640E6">
              <w:rPr>
                <w:sz w:val="20"/>
                <w:szCs w:val="20"/>
              </w:rPr>
              <w:t>.2014.</w:t>
            </w:r>
          </w:p>
        </w:tc>
      </w:tr>
    </w:tbl>
    <w:p w:rsidR="00991911" w:rsidRDefault="00991911" w:rsidP="00B75A64">
      <w:pPr>
        <w:spacing w:after="120" w:line="240" w:lineRule="auto"/>
        <w:rPr>
          <w:sz w:val="20"/>
          <w:szCs w:val="20"/>
        </w:rPr>
      </w:pPr>
    </w:p>
    <w:p w:rsidR="0097696C" w:rsidRPr="002640E6" w:rsidRDefault="0097696C" w:rsidP="00B75A64">
      <w:pPr>
        <w:spacing w:after="120" w:line="240" w:lineRule="auto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5914"/>
        <w:gridCol w:w="3373"/>
      </w:tblGrid>
      <w:tr w:rsidR="0097696C" w:rsidRPr="002640E6" w:rsidTr="0097696C">
        <w:tc>
          <w:tcPr>
            <w:tcW w:w="5914" w:type="dxa"/>
            <w:vAlign w:val="center"/>
          </w:tcPr>
          <w:p w:rsidR="0097696C" w:rsidRPr="002640E6" w:rsidRDefault="0097696C" w:rsidP="0097696C">
            <w:pPr>
              <w:rPr>
                <w:b/>
                <w:sz w:val="20"/>
                <w:szCs w:val="20"/>
              </w:rPr>
            </w:pPr>
            <w:r w:rsidRPr="002640E6">
              <w:rPr>
                <w:b/>
                <w:sz w:val="20"/>
                <w:szCs w:val="20"/>
              </w:rPr>
              <w:t xml:space="preserve">Jautājums: </w:t>
            </w:r>
            <w:r>
              <w:rPr>
                <w:sz w:val="20"/>
                <w:szCs w:val="20"/>
              </w:rPr>
              <w:t>UR iesniegto dokumentu statuss</w:t>
            </w:r>
          </w:p>
        </w:tc>
        <w:tc>
          <w:tcPr>
            <w:tcW w:w="3373" w:type="dxa"/>
            <w:vAlign w:val="center"/>
          </w:tcPr>
          <w:p w:rsidR="0097696C" w:rsidRPr="002640E6" w:rsidRDefault="0097696C" w:rsidP="0097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Ziņotājs: </w:t>
            </w:r>
            <w:proofErr w:type="spellStart"/>
            <w:r>
              <w:rPr>
                <w:sz w:val="20"/>
                <w:szCs w:val="20"/>
              </w:rPr>
              <w:t>N.Čiževskis</w:t>
            </w:r>
            <w:proofErr w:type="spellEnd"/>
          </w:p>
        </w:tc>
      </w:tr>
      <w:tr w:rsidR="0097696C" w:rsidRPr="002640E6" w:rsidTr="0097696C">
        <w:tc>
          <w:tcPr>
            <w:tcW w:w="9287" w:type="dxa"/>
            <w:gridSpan w:val="2"/>
            <w:vAlign w:val="center"/>
          </w:tcPr>
          <w:p w:rsidR="0097696C" w:rsidRPr="002640E6" w:rsidRDefault="0097696C" w:rsidP="0097696C">
            <w:pPr>
              <w:rPr>
                <w:sz w:val="20"/>
                <w:szCs w:val="20"/>
              </w:rPr>
            </w:pPr>
            <w:r w:rsidRPr="002640E6">
              <w:rPr>
                <w:sz w:val="20"/>
                <w:szCs w:val="20"/>
              </w:rPr>
              <w:t xml:space="preserve">Diskusija: </w:t>
            </w: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Čiževskis</w:t>
            </w:r>
            <w:proofErr w:type="spellEnd"/>
            <w:r w:rsidR="00BC75E5">
              <w:rPr>
                <w:sz w:val="20"/>
                <w:szCs w:val="20"/>
              </w:rPr>
              <w:t xml:space="preserve"> saņēmis pozitīvu atbildi no UR. Jaunā valde ir oficiāli apstiprināta.</w:t>
            </w:r>
          </w:p>
        </w:tc>
      </w:tr>
    </w:tbl>
    <w:p w:rsidR="005C4380" w:rsidRPr="002640E6" w:rsidRDefault="005C4380">
      <w:pPr>
        <w:rPr>
          <w:sz w:val="20"/>
          <w:szCs w:val="20"/>
        </w:rPr>
      </w:pPr>
    </w:p>
    <w:p w:rsidR="00462D9C" w:rsidRDefault="00462D9C">
      <w:pPr>
        <w:rPr>
          <w:sz w:val="20"/>
          <w:szCs w:val="20"/>
        </w:rPr>
      </w:pPr>
    </w:p>
    <w:p w:rsidR="00F00863" w:rsidRDefault="00F00863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107"/>
        <w:tblW w:w="0" w:type="auto"/>
        <w:tblLook w:val="04A0" w:firstRow="1" w:lastRow="0" w:firstColumn="1" w:lastColumn="0" w:noHBand="0" w:noVBand="1"/>
      </w:tblPr>
      <w:tblGrid>
        <w:gridCol w:w="5997"/>
        <w:gridCol w:w="419"/>
        <w:gridCol w:w="1692"/>
        <w:gridCol w:w="1179"/>
      </w:tblGrid>
      <w:tr w:rsidR="00F00863" w:rsidRPr="002640E6" w:rsidTr="00F00863">
        <w:tc>
          <w:tcPr>
            <w:tcW w:w="5997" w:type="dxa"/>
            <w:vAlign w:val="center"/>
          </w:tcPr>
          <w:p w:rsidR="00F00863" w:rsidRPr="002640E6" w:rsidRDefault="00F00863" w:rsidP="005815F0">
            <w:pPr>
              <w:rPr>
                <w:b/>
                <w:sz w:val="20"/>
                <w:szCs w:val="20"/>
              </w:rPr>
            </w:pPr>
            <w:r w:rsidRPr="002640E6">
              <w:rPr>
                <w:b/>
                <w:sz w:val="20"/>
                <w:szCs w:val="20"/>
              </w:rPr>
              <w:lastRenderedPageBreak/>
              <w:t xml:space="preserve">Jautājums: </w:t>
            </w:r>
            <w:r w:rsidR="005815F0">
              <w:rPr>
                <w:sz w:val="20"/>
                <w:szCs w:val="20"/>
              </w:rPr>
              <w:t>Uzņēmēju brokastis</w:t>
            </w:r>
          </w:p>
        </w:tc>
        <w:tc>
          <w:tcPr>
            <w:tcW w:w="3290" w:type="dxa"/>
            <w:gridSpan w:val="3"/>
            <w:vAlign w:val="center"/>
          </w:tcPr>
          <w:p w:rsidR="00F00863" w:rsidRPr="002640E6" w:rsidRDefault="004B5AB3" w:rsidP="00F00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Ziņotājs: </w:t>
            </w:r>
            <w:proofErr w:type="spellStart"/>
            <w:r>
              <w:rPr>
                <w:sz w:val="20"/>
                <w:szCs w:val="20"/>
              </w:rPr>
              <w:t>N.Čiževskis</w:t>
            </w:r>
            <w:proofErr w:type="spellEnd"/>
          </w:p>
        </w:tc>
      </w:tr>
      <w:tr w:rsidR="00F00863" w:rsidRPr="002640E6" w:rsidTr="00F00863">
        <w:tc>
          <w:tcPr>
            <w:tcW w:w="9287" w:type="dxa"/>
            <w:gridSpan w:val="4"/>
            <w:vAlign w:val="center"/>
          </w:tcPr>
          <w:p w:rsidR="00F00863" w:rsidRPr="002640E6" w:rsidRDefault="00F00863" w:rsidP="005815F0">
            <w:pPr>
              <w:rPr>
                <w:sz w:val="20"/>
                <w:szCs w:val="20"/>
              </w:rPr>
            </w:pPr>
            <w:r w:rsidRPr="002640E6">
              <w:rPr>
                <w:sz w:val="20"/>
                <w:szCs w:val="20"/>
              </w:rPr>
              <w:t xml:space="preserve">Diskusija: </w:t>
            </w:r>
            <w:r w:rsidR="00BC75E5">
              <w:rPr>
                <w:sz w:val="20"/>
                <w:szCs w:val="20"/>
              </w:rPr>
              <w:t>Aptaujas rezultāti liecina</w:t>
            </w:r>
            <w:r w:rsidR="00C466E8">
              <w:rPr>
                <w:sz w:val="20"/>
                <w:szCs w:val="20"/>
              </w:rPr>
              <w:t xml:space="preserve">, ka uzņēmēju brokastīm piemērotākā diena ir otrdiena. K. Bodnieks izsaka priekšlikumu, ka vajadzētu pārskatīt sazināšanās kanālus. Iespējams katram biedram jāpiemeklē ērtākais saziņas kanāls – </w:t>
            </w:r>
            <w:proofErr w:type="spellStart"/>
            <w:r w:rsidR="00C466E8">
              <w:rPr>
                <w:sz w:val="20"/>
                <w:szCs w:val="20"/>
              </w:rPr>
              <w:t>epasts</w:t>
            </w:r>
            <w:proofErr w:type="spellEnd"/>
            <w:r w:rsidR="00C466E8">
              <w:rPr>
                <w:sz w:val="20"/>
                <w:szCs w:val="20"/>
              </w:rPr>
              <w:t xml:space="preserve">, telefons, sociālie tīkli.  J. </w:t>
            </w:r>
            <w:proofErr w:type="spellStart"/>
            <w:r w:rsidR="00C466E8">
              <w:rPr>
                <w:sz w:val="20"/>
                <w:szCs w:val="20"/>
              </w:rPr>
              <w:t>St</w:t>
            </w:r>
            <w:r w:rsidR="006524D1">
              <w:rPr>
                <w:sz w:val="20"/>
                <w:szCs w:val="20"/>
              </w:rPr>
              <w:t>ašāns</w:t>
            </w:r>
            <w:proofErr w:type="spellEnd"/>
            <w:r w:rsidR="006524D1">
              <w:rPr>
                <w:sz w:val="20"/>
                <w:szCs w:val="20"/>
              </w:rPr>
              <w:t xml:space="preserve"> iesaka izmantot </w:t>
            </w:r>
            <w:r w:rsidR="00BC75E5">
              <w:rPr>
                <w:sz w:val="20"/>
                <w:szCs w:val="20"/>
              </w:rPr>
              <w:t>www.</w:t>
            </w:r>
            <w:r w:rsidR="006524D1">
              <w:rPr>
                <w:sz w:val="20"/>
                <w:szCs w:val="20"/>
              </w:rPr>
              <w:t>mailchimp</w:t>
            </w:r>
            <w:r w:rsidR="00C466E8">
              <w:rPr>
                <w:sz w:val="20"/>
                <w:szCs w:val="20"/>
              </w:rPr>
              <w:t>.com. Par norises vietu tiek izteikti vairāki varianti</w:t>
            </w:r>
            <w:r w:rsidR="00BC75E5">
              <w:rPr>
                <w:sz w:val="20"/>
                <w:szCs w:val="20"/>
              </w:rPr>
              <w:t>.</w:t>
            </w:r>
          </w:p>
        </w:tc>
      </w:tr>
      <w:tr w:rsidR="00F00863" w:rsidRPr="002640E6" w:rsidTr="00F00863">
        <w:tc>
          <w:tcPr>
            <w:tcW w:w="9287" w:type="dxa"/>
            <w:gridSpan w:val="4"/>
            <w:vAlign w:val="center"/>
          </w:tcPr>
          <w:p w:rsidR="00F00863" w:rsidRPr="002640E6" w:rsidRDefault="00F00863" w:rsidP="00F00863">
            <w:pPr>
              <w:rPr>
                <w:sz w:val="20"/>
                <w:szCs w:val="20"/>
              </w:rPr>
            </w:pPr>
            <w:r w:rsidRPr="002640E6">
              <w:rPr>
                <w:sz w:val="20"/>
                <w:szCs w:val="20"/>
              </w:rPr>
              <w:t>Lēmums: (PAR: 5, PRET:0 ), ATTURĀS: 0)</w:t>
            </w:r>
          </w:p>
        </w:tc>
      </w:tr>
      <w:tr w:rsidR="00F00863" w:rsidRPr="002640E6" w:rsidTr="00F00863">
        <w:tc>
          <w:tcPr>
            <w:tcW w:w="6416" w:type="dxa"/>
            <w:gridSpan w:val="2"/>
            <w:vAlign w:val="center"/>
          </w:tcPr>
          <w:p w:rsidR="00F00863" w:rsidRPr="002640E6" w:rsidRDefault="00F00863" w:rsidP="00F00863">
            <w:pPr>
              <w:jc w:val="center"/>
              <w:rPr>
                <w:sz w:val="20"/>
                <w:szCs w:val="20"/>
              </w:rPr>
            </w:pPr>
            <w:r w:rsidRPr="002640E6">
              <w:rPr>
                <w:sz w:val="20"/>
                <w:szCs w:val="20"/>
              </w:rPr>
              <w:t>Darbības</w:t>
            </w:r>
          </w:p>
        </w:tc>
        <w:tc>
          <w:tcPr>
            <w:tcW w:w="1692" w:type="dxa"/>
            <w:vAlign w:val="center"/>
          </w:tcPr>
          <w:p w:rsidR="00F00863" w:rsidRPr="002640E6" w:rsidRDefault="00F00863" w:rsidP="00F00863">
            <w:pPr>
              <w:jc w:val="center"/>
              <w:rPr>
                <w:sz w:val="20"/>
                <w:szCs w:val="20"/>
              </w:rPr>
            </w:pPr>
            <w:r w:rsidRPr="002640E6">
              <w:rPr>
                <w:sz w:val="20"/>
                <w:szCs w:val="20"/>
              </w:rPr>
              <w:t>Atbildīgais</w:t>
            </w:r>
          </w:p>
        </w:tc>
        <w:tc>
          <w:tcPr>
            <w:tcW w:w="1179" w:type="dxa"/>
            <w:vAlign w:val="center"/>
          </w:tcPr>
          <w:p w:rsidR="00F00863" w:rsidRPr="002640E6" w:rsidRDefault="00F00863" w:rsidP="00F00863">
            <w:pPr>
              <w:jc w:val="center"/>
              <w:rPr>
                <w:sz w:val="20"/>
                <w:szCs w:val="20"/>
              </w:rPr>
            </w:pPr>
            <w:r w:rsidRPr="002640E6">
              <w:rPr>
                <w:sz w:val="20"/>
                <w:szCs w:val="20"/>
              </w:rPr>
              <w:t>Termiņš</w:t>
            </w:r>
          </w:p>
        </w:tc>
      </w:tr>
      <w:tr w:rsidR="00F00863" w:rsidRPr="002640E6" w:rsidTr="00F00863">
        <w:tc>
          <w:tcPr>
            <w:tcW w:w="6416" w:type="dxa"/>
            <w:gridSpan w:val="2"/>
            <w:vAlign w:val="center"/>
          </w:tcPr>
          <w:p w:rsidR="00F00863" w:rsidRPr="002640E6" w:rsidRDefault="00C466E8" w:rsidP="00F00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Nākamās uzņēmēju brokastis jāorganizē kafejnīcā „Laura”. </w:t>
            </w:r>
          </w:p>
        </w:tc>
        <w:tc>
          <w:tcPr>
            <w:tcW w:w="1692" w:type="dxa"/>
            <w:vAlign w:val="center"/>
          </w:tcPr>
          <w:p w:rsidR="00F00863" w:rsidRPr="002640E6" w:rsidRDefault="00222D1A" w:rsidP="00F00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Grāve</w:t>
            </w:r>
          </w:p>
        </w:tc>
        <w:tc>
          <w:tcPr>
            <w:tcW w:w="1179" w:type="dxa"/>
            <w:vAlign w:val="center"/>
          </w:tcPr>
          <w:p w:rsidR="00F00863" w:rsidRPr="002640E6" w:rsidRDefault="00222D1A" w:rsidP="00F00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28.04.2014.</w:t>
            </w:r>
          </w:p>
        </w:tc>
      </w:tr>
      <w:tr w:rsidR="00222D1A" w:rsidRPr="002640E6" w:rsidTr="00F00863">
        <w:tc>
          <w:tcPr>
            <w:tcW w:w="6416" w:type="dxa"/>
            <w:gridSpan w:val="2"/>
            <w:vAlign w:val="center"/>
          </w:tcPr>
          <w:p w:rsidR="00222D1A" w:rsidRDefault="00222D1A" w:rsidP="00F00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Aptauju rīkošana</w:t>
            </w:r>
            <w:r w:rsidR="006524D1">
              <w:rPr>
                <w:sz w:val="20"/>
                <w:szCs w:val="20"/>
              </w:rPr>
              <w:t>i izmantot programmu mailchimp</w:t>
            </w:r>
            <w:r>
              <w:rPr>
                <w:sz w:val="20"/>
                <w:szCs w:val="20"/>
              </w:rPr>
              <w:t>.com</w:t>
            </w:r>
          </w:p>
        </w:tc>
        <w:tc>
          <w:tcPr>
            <w:tcW w:w="1692" w:type="dxa"/>
            <w:vAlign w:val="center"/>
          </w:tcPr>
          <w:p w:rsidR="00222D1A" w:rsidRDefault="00222D1A" w:rsidP="00F00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Grāve</w:t>
            </w:r>
          </w:p>
        </w:tc>
        <w:tc>
          <w:tcPr>
            <w:tcW w:w="1179" w:type="dxa"/>
            <w:vAlign w:val="center"/>
          </w:tcPr>
          <w:p w:rsidR="00222D1A" w:rsidRDefault="00BC75E5" w:rsidP="00F00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06.05.2014.</w:t>
            </w:r>
          </w:p>
        </w:tc>
      </w:tr>
    </w:tbl>
    <w:tbl>
      <w:tblPr>
        <w:tblStyle w:val="TableGrid"/>
        <w:tblpPr w:leftFromText="180" w:rightFromText="180" w:vertAnchor="text" w:horzAnchor="margin" w:tblpY="2704"/>
        <w:tblW w:w="0" w:type="auto"/>
        <w:tblLook w:val="04A0" w:firstRow="1" w:lastRow="0" w:firstColumn="1" w:lastColumn="0" w:noHBand="0" w:noVBand="1"/>
      </w:tblPr>
      <w:tblGrid>
        <w:gridCol w:w="5997"/>
        <w:gridCol w:w="419"/>
        <w:gridCol w:w="1692"/>
        <w:gridCol w:w="1179"/>
      </w:tblGrid>
      <w:tr w:rsidR="00F00863" w:rsidRPr="002640E6" w:rsidTr="00BC75E5">
        <w:tc>
          <w:tcPr>
            <w:tcW w:w="5997" w:type="dxa"/>
            <w:vAlign w:val="center"/>
          </w:tcPr>
          <w:p w:rsidR="00F00863" w:rsidRPr="002640E6" w:rsidRDefault="00F00863" w:rsidP="00BC75E5">
            <w:pPr>
              <w:rPr>
                <w:b/>
                <w:sz w:val="20"/>
                <w:szCs w:val="20"/>
              </w:rPr>
            </w:pPr>
            <w:r w:rsidRPr="002640E6">
              <w:rPr>
                <w:b/>
                <w:sz w:val="20"/>
                <w:szCs w:val="20"/>
              </w:rPr>
              <w:t xml:space="preserve">Jautājums: </w:t>
            </w:r>
            <w:r w:rsidR="00222D1A">
              <w:rPr>
                <w:sz w:val="20"/>
                <w:szCs w:val="20"/>
              </w:rPr>
              <w:t>Lielā talka</w:t>
            </w:r>
          </w:p>
        </w:tc>
        <w:tc>
          <w:tcPr>
            <w:tcW w:w="3290" w:type="dxa"/>
            <w:gridSpan w:val="3"/>
            <w:vAlign w:val="center"/>
          </w:tcPr>
          <w:p w:rsidR="00F00863" w:rsidRPr="002640E6" w:rsidRDefault="004B5AB3" w:rsidP="00BC7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Ziņotājs: N. </w:t>
            </w:r>
            <w:proofErr w:type="spellStart"/>
            <w:r>
              <w:rPr>
                <w:sz w:val="20"/>
                <w:szCs w:val="20"/>
              </w:rPr>
              <w:t>Čiževskis</w:t>
            </w:r>
            <w:proofErr w:type="spellEnd"/>
          </w:p>
        </w:tc>
      </w:tr>
      <w:tr w:rsidR="00F00863" w:rsidRPr="002640E6" w:rsidTr="00BC75E5">
        <w:tc>
          <w:tcPr>
            <w:tcW w:w="9287" w:type="dxa"/>
            <w:gridSpan w:val="4"/>
            <w:vAlign w:val="center"/>
          </w:tcPr>
          <w:p w:rsidR="00F00863" w:rsidRPr="002640E6" w:rsidRDefault="00F00863" w:rsidP="00BC75E5">
            <w:pPr>
              <w:rPr>
                <w:sz w:val="20"/>
                <w:szCs w:val="20"/>
              </w:rPr>
            </w:pPr>
            <w:r w:rsidRPr="002640E6">
              <w:rPr>
                <w:sz w:val="20"/>
                <w:szCs w:val="20"/>
              </w:rPr>
              <w:t xml:space="preserve">Diskusija: </w:t>
            </w:r>
            <w:r w:rsidR="00BC75E5">
              <w:rPr>
                <w:sz w:val="20"/>
                <w:szCs w:val="20"/>
              </w:rPr>
              <w:t xml:space="preserve">Talkas norises vieta ir </w:t>
            </w:r>
            <w:r w:rsidR="00BC75E5">
              <w:t xml:space="preserve"> Ventas ielas un Dzelzceļa ielas krustojumā</w:t>
            </w:r>
            <w:r w:rsidR="00BC75E5">
              <w:rPr>
                <w:sz w:val="20"/>
                <w:szCs w:val="20"/>
              </w:rPr>
              <w:t xml:space="preserve">. N. </w:t>
            </w:r>
            <w:proofErr w:type="spellStart"/>
            <w:r w:rsidR="00BC75E5">
              <w:rPr>
                <w:sz w:val="20"/>
                <w:szCs w:val="20"/>
              </w:rPr>
              <w:t>Čiževskis</w:t>
            </w:r>
            <w:proofErr w:type="spellEnd"/>
            <w:r w:rsidR="00BC75E5">
              <w:rPr>
                <w:sz w:val="20"/>
                <w:szCs w:val="20"/>
              </w:rPr>
              <w:t xml:space="preserve"> informē, ka p</w:t>
            </w:r>
            <w:r w:rsidR="004B5AB3">
              <w:rPr>
                <w:sz w:val="20"/>
                <w:szCs w:val="20"/>
              </w:rPr>
              <w:t xml:space="preserve">iedalīsies uzņēmums SIA </w:t>
            </w:r>
            <w:proofErr w:type="spellStart"/>
            <w:r w:rsidR="004B5AB3">
              <w:rPr>
                <w:sz w:val="20"/>
                <w:szCs w:val="20"/>
              </w:rPr>
              <w:t>Vervo</w:t>
            </w:r>
            <w:proofErr w:type="spellEnd"/>
            <w:r w:rsidR="004B5AB3">
              <w:rPr>
                <w:sz w:val="20"/>
                <w:szCs w:val="20"/>
              </w:rPr>
              <w:t xml:space="preserve"> un apmaiņas skolēni no Mārupes vidusskolas.</w:t>
            </w:r>
          </w:p>
        </w:tc>
      </w:tr>
      <w:tr w:rsidR="00F00863" w:rsidRPr="002640E6" w:rsidTr="00BC75E5">
        <w:tc>
          <w:tcPr>
            <w:tcW w:w="9287" w:type="dxa"/>
            <w:gridSpan w:val="4"/>
            <w:vAlign w:val="center"/>
          </w:tcPr>
          <w:p w:rsidR="00F00863" w:rsidRPr="002640E6" w:rsidRDefault="00F00863" w:rsidP="00BC75E5">
            <w:pPr>
              <w:rPr>
                <w:sz w:val="20"/>
                <w:szCs w:val="20"/>
              </w:rPr>
            </w:pPr>
            <w:r w:rsidRPr="002640E6">
              <w:rPr>
                <w:sz w:val="20"/>
                <w:szCs w:val="20"/>
              </w:rPr>
              <w:t>Lēmums: (PAR: 5, PRET:0 ), ATTURĀS: 0)</w:t>
            </w:r>
          </w:p>
        </w:tc>
      </w:tr>
      <w:tr w:rsidR="00F00863" w:rsidRPr="002640E6" w:rsidTr="00BC75E5">
        <w:tc>
          <w:tcPr>
            <w:tcW w:w="6416" w:type="dxa"/>
            <w:gridSpan w:val="2"/>
            <w:vAlign w:val="center"/>
          </w:tcPr>
          <w:p w:rsidR="00F00863" w:rsidRPr="002640E6" w:rsidRDefault="00F00863" w:rsidP="00BC75E5">
            <w:pPr>
              <w:jc w:val="center"/>
              <w:rPr>
                <w:sz w:val="20"/>
                <w:szCs w:val="20"/>
              </w:rPr>
            </w:pPr>
            <w:r w:rsidRPr="002640E6">
              <w:rPr>
                <w:sz w:val="20"/>
                <w:szCs w:val="20"/>
              </w:rPr>
              <w:t>Darbības</w:t>
            </w:r>
          </w:p>
        </w:tc>
        <w:tc>
          <w:tcPr>
            <w:tcW w:w="1692" w:type="dxa"/>
            <w:vAlign w:val="center"/>
          </w:tcPr>
          <w:p w:rsidR="00F00863" w:rsidRPr="002640E6" w:rsidRDefault="00F00863" w:rsidP="00BC75E5">
            <w:pPr>
              <w:jc w:val="center"/>
              <w:rPr>
                <w:sz w:val="20"/>
                <w:szCs w:val="20"/>
              </w:rPr>
            </w:pPr>
            <w:r w:rsidRPr="002640E6">
              <w:rPr>
                <w:sz w:val="20"/>
                <w:szCs w:val="20"/>
              </w:rPr>
              <w:t>Atbildīgais</w:t>
            </w:r>
          </w:p>
        </w:tc>
        <w:tc>
          <w:tcPr>
            <w:tcW w:w="1179" w:type="dxa"/>
            <w:vAlign w:val="center"/>
          </w:tcPr>
          <w:p w:rsidR="00F00863" w:rsidRPr="002640E6" w:rsidRDefault="00F00863" w:rsidP="00BC75E5">
            <w:pPr>
              <w:jc w:val="center"/>
              <w:rPr>
                <w:sz w:val="20"/>
                <w:szCs w:val="20"/>
              </w:rPr>
            </w:pPr>
            <w:r w:rsidRPr="002640E6">
              <w:rPr>
                <w:sz w:val="20"/>
                <w:szCs w:val="20"/>
              </w:rPr>
              <w:t>Termiņš</w:t>
            </w:r>
          </w:p>
        </w:tc>
      </w:tr>
      <w:tr w:rsidR="00F00863" w:rsidRPr="002640E6" w:rsidTr="00BC75E5">
        <w:tc>
          <w:tcPr>
            <w:tcW w:w="6416" w:type="dxa"/>
            <w:gridSpan w:val="2"/>
            <w:vAlign w:val="center"/>
          </w:tcPr>
          <w:p w:rsidR="00F00863" w:rsidRPr="002640E6" w:rsidRDefault="004B5AB3" w:rsidP="00BC7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Izsūtīt</w:t>
            </w:r>
            <w:r w:rsidR="00BC75E5">
              <w:rPr>
                <w:sz w:val="20"/>
                <w:szCs w:val="20"/>
              </w:rPr>
              <w:t xml:space="preserve"> biedriem</w:t>
            </w:r>
            <w:r>
              <w:rPr>
                <w:sz w:val="20"/>
                <w:szCs w:val="20"/>
              </w:rPr>
              <w:t xml:space="preserve"> atgādinājumu par talku</w:t>
            </w:r>
          </w:p>
        </w:tc>
        <w:tc>
          <w:tcPr>
            <w:tcW w:w="1692" w:type="dxa"/>
            <w:vAlign w:val="center"/>
          </w:tcPr>
          <w:p w:rsidR="00F00863" w:rsidRPr="002640E6" w:rsidRDefault="00BC75E5" w:rsidP="00BC7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Grāve</w:t>
            </w:r>
          </w:p>
        </w:tc>
        <w:tc>
          <w:tcPr>
            <w:tcW w:w="1179" w:type="dxa"/>
            <w:vAlign w:val="center"/>
          </w:tcPr>
          <w:p w:rsidR="00F00863" w:rsidRPr="002640E6" w:rsidRDefault="00BC75E5" w:rsidP="00BC7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F00863" w:rsidRPr="002640E6">
              <w:rPr>
                <w:sz w:val="20"/>
                <w:szCs w:val="20"/>
              </w:rPr>
              <w:t>.04.2014.</w:t>
            </w:r>
          </w:p>
        </w:tc>
      </w:tr>
    </w:tbl>
    <w:p w:rsidR="00F00863" w:rsidRDefault="00F00863">
      <w:pPr>
        <w:rPr>
          <w:sz w:val="20"/>
          <w:szCs w:val="20"/>
        </w:rPr>
      </w:pPr>
    </w:p>
    <w:p w:rsidR="00F00863" w:rsidRPr="002640E6" w:rsidRDefault="00F00863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5997"/>
        <w:gridCol w:w="419"/>
        <w:gridCol w:w="1692"/>
        <w:gridCol w:w="1179"/>
      </w:tblGrid>
      <w:tr w:rsidR="00BC75E5" w:rsidRPr="002640E6" w:rsidTr="00BC75E5">
        <w:tc>
          <w:tcPr>
            <w:tcW w:w="5997" w:type="dxa"/>
            <w:vAlign w:val="center"/>
          </w:tcPr>
          <w:p w:rsidR="00BC75E5" w:rsidRPr="002640E6" w:rsidRDefault="00BC75E5" w:rsidP="00BC75E5">
            <w:pPr>
              <w:rPr>
                <w:b/>
                <w:sz w:val="20"/>
                <w:szCs w:val="20"/>
              </w:rPr>
            </w:pPr>
            <w:r w:rsidRPr="002640E6">
              <w:rPr>
                <w:b/>
                <w:sz w:val="20"/>
                <w:szCs w:val="20"/>
              </w:rPr>
              <w:t xml:space="preserve">Jautājums: </w:t>
            </w:r>
            <w:r>
              <w:rPr>
                <w:sz w:val="20"/>
                <w:szCs w:val="20"/>
              </w:rPr>
              <w:t>Biedrības preču zīmes reģistrēšana</w:t>
            </w:r>
          </w:p>
        </w:tc>
        <w:tc>
          <w:tcPr>
            <w:tcW w:w="3290" w:type="dxa"/>
            <w:gridSpan w:val="3"/>
            <w:vAlign w:val="center"/>
          </w:tcPr>
          <w:p w:rsidR="00BC75E5" w:rsidRPr="002640E6" w:rsidRDefault="00BC75E5" w:rsidP="00BC75E5">
            <w:pPr>
              <w:rPr>
                <w:sz w:val="20"/>
                <w:szCs w:val="20"/>
              </w:rPr>
            </w:pPr>
            <w:r w:rsidRPr="002640E6">
              <w:rPr>
                <w:sz w:val="20"/>
                <w:szCs w:val="20"/>
              </w:rPr>
              <w:t xml:space="preserve">Ziņotājs: N. </w:t>
            </w:r>
            <w:proofErr w:type="spellStart"/>
            <w:r w:rsidRPr="002640E6">
              <w:rPr>
                <w:sz w:val="20"/>
                <w:szCs w:val="20"/>
              </w:rPr>
              <w:t>Čiževskis</w:t>
            </w:r>
            <w:proofErr w:type="spellEnd"/>
          </w:p>
        </w:tc>
      </w:tr>
      <w:tr w:rsidR="00BC75E5" w:rsidRPr="002640E6" w:rsidTr="00BC75E5">
        <w:tc>
          <w:tcPr>
            <w:tcW w:w="9287" w:type="dxa"/>
            <w:gridSpan w:val="4"/>
            <w:vAlign w:val="center"/>
          </w:tcPr>
          <w:p w:rsidR="00BC75E5" w:rsidRPr="002640E6" w:rsidRDefault="00BC75E5" w:rsidP="00BC75E5">
            <w:pPr>
              <w:rPr>
                <w:sz w:val="20"/>
                <w:szCs w:val="20"/>
              </w:rPr>
            </w:pPr>
            <w:r w:rsidRPr="002640E6">
              <w:rPr>
                <w:sz w:val="20"/>
                <w:szCs w:val="20"/>
              </w:rPr>
              <w:t xml:space="preserve">Diskusija: </w:t>
            </w:r>
            <w:r w:rsidR="009B7A15">
              <w:rPr>
                <w:sz w:val="20"/>
                <w:szCs w:val="20"/>
              </w:rPr>
              <w:t xml:space="preserve">Dokumenti ir iesniegti Patentu valdei, valsts nodeva- </w:t>
            </w:r>
            <w:r>
              <w:rPr>
                <w:sz w:val="20"/>
                <w:szCs w:val="20"/>
              </w:rPr>
              <w:t>samaksāta.</w:t>
            </w:r>
          </w:p>
        </w:tc>
      </w:tr>
      <w:tr w:rsidR="00BC75E5" w:rsidRPr="002640E6" w:rsidTr="00BC75E5">
        <w:tc>
          <w:tcPr>
            <w:tcW w:w="9287" w:type="dxa"/>
            <w:gridSpan w:val="4"/>
            <w:vAlign w:val="center"/>
          </w:tcPr>
          <w:p w:rsidR="00BC75E5" w:rsidRPr="002640E6" w:rsidRDefault="00BC75E5" w:rsidP="00BC75E5">
            <w:pPr>
              <w:rPr>
                <w:sz w:val="20"/>
                <w:szCs w:val="20"/>
              </w:rPr>
            </w:pPr>
            <w:r w:rsidRPr="002640E6">
              <w:rPr>
                <w:sz w:val="20"/>
                <w:szCs w:val="20"/>
              </w:rPr>
              <w:t>Lēmums: (PAR: 5, PRET: ), ATTURĀS: 0)</w:t>
            </w:r>
          </w:p>
        </w:tc>
      </w:tr>
      <w:tr w:rsidR="00BC75E5" w:rsidRPr="002640E6" w:rsidTr="00BC75E5">
        <w:tc>
          <w:tcPr>
            <w:tcW w:w="6416" w:type="dxa"/>
            <w:gridSpan w:val="2"/>
            <w:vAlign w:val="center"/>
          </w:tcPr>
          <w:p w:rsidR="00BC75E5" w:rsidRPr="002640E6" w:rsidRDefault="00BC75E5" w:rsidP="00BC75E5">
            <w:pPr>
              <w:jc w:val="center"/>
              <w:rPr>
                <w:sz w:val="20"/>
                <w:szCs w:val="20"/>
              </w:rPr>
            </w:pPr>
            <w:r w:rsidRPr="002640E6">
              <w:rPr>
                <w:sz w:val="20"/>
                <w:szCs w:val="20"/>
              </w:rPr>
              <w:t>Darbības</w:t>
            </w:r>
          </w:p>
        </w:tc>
        <w:tc>
          <w:tcPr>
            <w:tcW w:w="1692" w:type="dxa"/>
            <w:vAlign w:val="center"/>
          </w:tcPr>
          <w:p w:rsidR="00BC75E5" w:rsidRPr="002640E6" w:rsidRDefault="00BC75E5" w:rsidP="00BC75E5">
            <w:pPr>
              <w:jc w:val="center"/>
              <w:rPr>
                <w:sz w:val="20"/>
                <w:szCs w:val="20"/>
              </w:rPr>
            </w:pPr>
            <w:r w:rsidRPr="002640E6">
              <w:rPr>
                <w:sz w:val="20"/>
                <w:szCs w:val="20"/>
              </w:rPr>
              <w:t>Atbildīgais</w:t>
            </w:r>
          </w:p>
        </w:tc>
        <w:tc>
          <w:tcPr>
            <w:tcW w:w="1179" w:type="dxa"/>
            <w:vAlign w:val="center"/>
          </w:tcPr>
          <w:p w:rsidR="00BC75E5" w:rsidRPr="002640E6" w:rsidRDefault="00BC75E5" w:rsidP="00BC75E5">
            <w:pPr>
              <w:jc w:val="center"/>
              <w:rPr>
                <w:sz w:val="20"/>
                <w:szCs w:val="20"/>
              </w:rPr>
            </w:pPr>
            <w:r w:rsidRPr="002640E6">
              <w:rPr>
                <w:sz w:val="20"/>
                <w:szCs w:val="20"/>
              </w:rPr>
              <w:t>Termiņš</w:t>
            </w:r>
          </w:p>
        </w:tc>
      </w:tr>
      <w:tr w:rsidR="00BC75E5" w:rsidRPr="002640E6" w:rsidTr="00BC75E5">
        <w:tc>
          <w:tcPr>
            <w:tcW w:w="6416" w:type="dxa"/>
            <w:gridSpan w:val="2"/>
            <w:vAlign w:val="center"/>
          </w:tcPr>
          <w:p w:rsidR="00BC75E5" w:rsidRPr="002640E6" w:rsidRDefault="00BC75E5" w:rsidP="00BC7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Informēt valdi par rezultātiem.</w:t>
            </w:r>
          </w:p>
        </w:tc>
        <w:tc>
          <w:tcPr>
            <w:tcW w:w="1692" w:type="dxa"/>
            <w:vAlign w:val="center"/>
          </w:tcPr>
          <w:p w:rsidR="00BC75E5" w:rsidRPr="002640E6" w:rsidRDefault="00BC75E5" w:rsidP="00BC7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Čiževskis</w:t>
            </w:r>
            <w:proofErr w:type="spellEnd"/>
          </w:p>
        </w:tc>
        <w:tc>
          <w:tcPr>
            <w:tcW w:w="1179" w:type="dxa"/>
            <w:vAlign w:val="center"/>
          </w:tcPr>
          <w:p w:rsidR="00BC75E5" w:rsidRPr="002640E6" w:rsidRDefault="00BC75E5" w:rsidP="00BC7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14.05.2014.</w:t>
            </w:r>
          </w:p>
        </w:tc>
      </w:tr>
    </w:tbl>
    <w:p w:rsidR="005C4380" w:rsidRPr="002640E6" w:rsidRDefault="005C4380" w:rsidP="00B75A64">
      <w:pPr>
        <w:spacing w:after="120" w:line="240" w:lineRule="auto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96"/>
        <w:tblW w:w="0" w:type="auto"/>
        <w:tblLook w:val="04A0" w:firstRow="1" w:lastRow="0" w:firstColumn="1" w:lastColumn="0" w:noHBand="0" w:noVBand="1"/>
      </w:tblPr>
      <w:tblGrid>
        <w:gridCol w:w="5997"/>
        <w:gridCol w:w="419"/>
        <w:gridCol w:w="1692"/>
        <w:gridCol w:w="1179"/>
      </w:tblGrid>
      <w:tr w:rsidR="00BC75E5" w:rsidRPr="002640E6" w:rsidTr="00BC75E5">
        <w:tc>
          <w:tcPr>
            <w:tcW w:w="5997" w:type="dxa"/>
            <w:vAlign w:val="center"/>
          </w:tcPr>
          <w:p w:rsidR="00BC75E5" w:rsidRPr="002640E6" w:rsidRDefault="00BC75E5" w:rsidP="00BC75E5">
            <w:pPr>
              <w:rPr>
                <w:b/>
                <w:sz w:val="20"/>
                <w:szCs w:val="20"/>
              </w:rPr>
            </w:pPr>
            <w:r w:rsidRPr="002640E6">
              <w:rPr>
                <w:b/>
                <w:sz w:val="20"/>
                <w:szCs w:val="20"/>
              </w:rPr>
              <w:t xml:space="preserve">Jautājums: </w:t>
            </w:r>
            <w:r>
              <w:rPr>
                <w:sz w:val="20"/>
                <w:szCs w:val="20"/>
              </w:rPr>
              <w:t xml:space="preserve">Informatīvā izdevuma </w:t>
            </w:r>
            <w:r w:rsidRPr="002640E6">
              <w:rPr>
                <w:sz w:val="20"/>
                <w:szCs w:val="20"/>
              </w:rPr>
              <w:t>status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3290" w:type="dxa"/>
            <w:gridSpan w:val="3"/>
            <w:vAlign w:val="center"/>
          </w:tcPr>
          <w:p w:rsidR="00BC75E5" w:rsidRPr="002640E6" w:rsidRDefault="00BC75E5" w:rsidP="00BC7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Ziņotājs: N. </w:t>
            </w:r>
            <w:proofErr w:type="spellStart"/>
            <w:r>
              <w:rPr>
                <w:sz w:val="20"/>
                <w:szCs w:val="20"/>
              </w:rPr>
              <w:t>Čiževskis</w:t>
            </w:r>
            <w:proofErr w:type="spellEnd"/>
          </w:p>
        </w:tc>
      </w:tr>
      <w:tr w:rsidR="00BC75E5" w:rsidRPr="002640E6" w:rsidTr="00BC75E5">
        <w:tc>
          <w:tcPr>
            <w:tcW w:w="9287" w:type="dxa"/>
            <w:gridSpan w:val="4"/>
            <w:vAlign w:val="center"/>
          </w:tcPr>
          <w:p w:rsidR="00BC75E5" w:rsidRPr="002640E6" w:rsidRDefault="00BC75E5" w:rsidP="00BC75E5">
            <w:pPr>
              <w:rPr>
                <w:sz w:val="20"/>
                <w:szCs w:val="20"/>
              </w:rPr>
            </w:pPr>
            <w:r w:rsidRPr="002640E6">
              <w:rPr>
                <w:sz w:val="20"/>
                <w:szCs w:val="20"/>
              </w:rPr>
              <w:t xml:space="preserve">Diskusija: </w:t>
            </w:r>
            <w:r>
              <w:rPr>
                <w:sz w:val="20"/>
                <w:szCs w:val="20"/>
              </w:rPr>
              <w:t xml:space="preserve">Ir sagatavota skice pirmajam izdevumam. Mārketinga darba grupas dalībnieki un valdes locekļi iesnieguši savus komentārus un papildinājumus, kurus tālāk e. Grāve rakstiski iesniegs maketētājai. Tiek izvēlēts 115 gr. papīrs izdevuma drukāšanai. </w:t>
            </w:r>
          </w:p>
        </w:tc>
      </w:tr>
      <w:tr w:rsidR="00BC75E5" w:rsidRPr="002640E6" w:rsidTr="00BC75E5">
        <w:tc>
          <w:tcPr>
            <w:tcW w:w="9287" w:type="dxa"/>
            <w:gridSpan w:val="4"/>
            <w:vAlign w:val="center"/>
          </w:tcPr>
          <w:p w:rsidR="00BC75E5" w:rsidRPr="002640E6" w:rsidRDefault="00BC75E5" w:rsidP="00BC75E5">
            <w:pPr>
              <w:rPr>
                <w:sz w:val="20"/>
                <w:szCs w:val="20"/>
              </w:rPr>
            </w:pPr>
            <w:r w:rsidRPr="002640E6">
              <w:rPr>
                <w:sz w:val="20"/>
                <w:szCs w:val="20"/>
              </w:rPr>
              <w:t>Lēmums: (PAR: 5, PRET:0 ), ATTURĀS: 0)</w:t>
            </w:r>
          </w:p>
        </w:tc>
      </w:tr>
      <w:tr w:rsidR="00BC75E5" w:rsidRPr="002640E6" w:rsidTr="00BC75E5">
        <w:tc>
          <w:tcPr>
            <w:tcW w:w="6416" w:type="dxa"/>
            <w:gridSpan w:val="2"/>
            <w:vAlign w:val="center"/>
          </w:tcPr>
          <w:p w:rsidR="00BC75E5" w:rsidRPr="002640E6" w:rsidRDefault="00BC75E5" w:rsidP="00BC75E5">
            <w:pPr>
              <w:jc w:val="center"/>
              <w:rPr>
                <w:sz w:val="20"/>
                <w:szCs w:val="20"/>
              </w:rPr>
            </w:pPr>
            <w:r w:rsidRPr="002640E6">
              <w:rPr>
                <w:sz w:val="20"/>
                <w:szCs w:val="20"/>
              </w:rPr>
              <w:t>Darbības</w:t>
            </w:r>
          </w:p>
        </w:tc>
        <w:tc>
          <w:tcPr>
            <w:tcW w:w="1692" w:type="dxa"/>
            <w:vAlign w:val="center"/>
          </w:tcPr>
          <w:p w:rsidR="00BC75E5" w:rsidRPr="002640E6" w:rsidRDefault="00BC75E5" w:rsidP="00BC75E5">
            <w:pPr>
              <w:jc w:val="center"/>
              <w:rPr>
                <w:sz w:val="20"/>
                <w:szCs w:val="20"/>
              </w:rPr>
            </w:pPr>
            <w:r w:rsidRPr="002640E6">
              <w:rPr>
                <w:sz w:val="20"/>
                <w:szCs w:val="20"/>
              </w:rPr>
              <w:t>Atbildīgais</w:t>
            </w:r>
          </w:p>
        </w:tc>
        <w:tc>
          <w:tcPr>
            <w:tcW w:w="1179" w:type="dxa"/>
            <w:vAlign w:val="center"/>
          </w:tcPr>
          <w:p w:rsidR="00BC75E5" w:rsidRPr="002640E6" w:rsidRDefault="00BC75E5" w:rsidP="00BC75E5">
            <w:pPr>
              <w:jc w:val="center"/>
              <w:rPr>
                <w:sz w:val="20"/>
                <w:szCs w:val="20"/>
              </w:rPr>
            </w:pPr>
            <w:r w:rsidRPr="002640E6">
              <w:rPr>
                <w:sz w:val="20"/>
                <w:szCs w:val="20"/>
              </w:rPr>
              <w:t>Termiņš</w:t>
            </w:r>
          </w:p>
        </w:tc>
      </w:tr>
      <w:tr w:rsidR="00BC75E5" w:rsidRPr="002640E6" w:rsidTr="00BC75E5">
        <w:tc>
          <w:tcPr>
            <w:tcW w:w="6416" w:type="dxa"/>
            <w:gridSpan w:val="2"/>
            <w:vAlign w:val="center"/>
          </w:tcPr>
          <w:p w:rsidR="00BC75E5" w:rsidRPr="002640E6" w:rsidRDefault="00BC75E5" w:rsidP="00BC7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Turpināt virzīt izdevuma sagatavošanu un nodot drukas failu tipogrāfijā.</w:t>
            </w:r>
          </w:p>
        </w:tc>
        <w:tc>
          <w:tcPr>
            <w:tcW w:w="1692" w:type="dxa"/>
            <w:vAlign w:val="center"/>
          </w:tcPr>
          <w:p w:rsidR="00BC75E5" w:rsidRPr="002640E6" w:rsidRDefault="00BC75E5" w:rsidP="00BC75E5">
            <w:pPr>
              <w:rPr>
                <w:sz w:val="20"/>
                <w:szCs w:val="20"/>
              </w:rPr>
            </w:pPr>
            <w:r w:rsidRPr="002640E6">
              <w:rPr>
                <w:sz w:val="20"/>
                <w:szCs w:val="20"/>
              </w:rPr>
              <w:t>E. Grāve</w:t>
            </w:r>
          </w:p>
        </w:tc>
        <w:tc>
          <w:tcPr>
            <w:tcW w:w="1179" w:type="dxa"/>
            <w:vAlign w:val="center"/>
          </w:tcPr>
          <w:p w:rsidR="00BC75E5" w:rsidRPr="002640E6" w:rsidRDefault="00BC75E5" w:rsidP="00BC7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</w:t>
            </w:r>
            <w:r w:rsidRPr="002640E6">
              <w:rPr>
                <w:sz w:val="20"/>
                <w:szCs w:val="20"/>
              </w:rPr>
              <w:t>.2014.</w:t>
            </w:r>
          </w:p>
        </w:tc>
      </w:tr>
    </w:tbl>
    <w:p w:rsidR="005C4380" w:rsidRDefault="005C4380" w:rsidP="00B75A64">
      <w:pPr>
        <w:spacing w:after="120" w:line="240" w:lineRule="auto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5997"/>
        <w:gridCol w:w="419"/>
        <w:gridCol w:w="1692"/>
        <w:gridCol w:w="1179"/>
      </w:tblGrid>
      <w:tr w:rsidR="00BC75E5" w:rsidRPr="002640E6" w:rsidTr="00BC75E5">
        <w:tc>
          <w:tcPr>
            <w:tcW w:w="5997" w:type="dxa"/>
            <w:vAlign w:val="center"/>
          </w:tcPr>
          <w:p w:rsidR="00BC75E5" w:rsidRPr="002640E6" w:rsidRDefault="00BC75E5" w:rsidP="00BC75E5">
            <w:pPr>
              <w:rPr>
                <w:b/>
                <w:sz w:val="20"/>
                <w:szCs w:val="20"/>
              </w:rPr>
            </w:pPr>
            <w:r w:rsidRPr="002640E6">
              <w:rPr>
                <w:b/>
                <w:sz w:val="20"/>
                <w:szCs w:val="20"/>
              </w:rPr>
              <w:t xml:space="preserve">Jautājums: </w:t>
            </w:r>
            <w:r w:rsidRPr="00E74320">
              <w:rPr>
                <w:sz w:val="20"/>
                <w:szCs w:val="20"/>
              </w:rPr>
              <w:t xml:space="preserve">Biedrības </w:t>
            </w:r>
            <w:proofErr w:type="spellStart"/>
            <w:r w:rsidRPr="00E74320">
              <w:rPr>
                <w:sz w:val="20"/>
                <w:szCs w:val="20"/>
              </w:rPr>
              <w:t>mājaslapa</w:t>
            </w:r>
            <w:proofErr w:type="spellEnd"/>
          </w:p>
        </w:tc>
        <w:tc>
          <w:tcPr>
            <w:tcW w:w="3290" w:type="dxa"/>
            <w:gridSpan w:val="3"/>
            <w:vAlign w:val="center"/>
          </w:tcPr>
          <w:p w:rsidR="00BC75E5" w:rsidRPr="002640E6" w:rsidRDefault="00BC75E5" w:rsidP="00BC7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Ziņotājs:</w:t>
            </w:r>
            <w:r w:rsidR="00D74A37">
              <w:rPr>
                <w:sz w:val="20"/>
                <w:szCs w:val="20"/>
              </w:rPr>
              <w:t xml:space="preserve"> S. Savickis</w:t>
            </w:r>
          </w:p>
        </w:tc>
      </w:tr>
      <w:tr w:rsidR="00BC75E5" w:rsidRPr="002640E6" w:rsidTr="00BC75E5">
        <w:tc>
          <w:tcPr>
            <w:tcW w:w="9287" w:type="dxa"/>
            <w:gridSpan w:val="4"/>
            <w:vAlign w:val="center"/>
          </w:tcPr>
          <w:p w:rsidR="00BC75E5" w:rsidRPr="002640E6" w:rsidRDefault="00BC75E5" w:rsidP="00D74A37">
            <w:pPr>
              <w:rPr>
                <w:sz w:val="20"/>
                <w:szCs w:val="20"/>
              </w:rPr>
            </w:pPr>
            <w:r w:rsidRPr="002640E6">
              <w:rPr>
                <w:sz w:val="20"/>
                <w:szCs w:val="20"/>
              </w:rPr>
              <w:t xml:space="preserve">Diskusija: </w:t>
            </w:r>
            <w:r w:rsidR="00D74A37">
              <w:rPr>
                <w:sz w:val="20"/>
                <w:szCs w:val="20"/>
              </w:rPr>
              <w:t>Sagatavota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mājaslapas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D74A37">
              <w:rPr>
                <w:sz w:val="20"/>
                <w:szCs w:val="20"/>
              </w:rPr>
              <w:t>priekšlikuma versija. No valdes locekļiem un aktīvistiem saņemti ieteikumi, kas tiek apkopoti</w:t>
            </w:r>
            <w:r w:rsidR="00173E19">
              <w:rPr>
                <w:sz w:val="20"/>
                <w:szCs w:val="20"/>
              </w:rPr>
              <w:t>, lai izstrādātu uzlabotu versiju.</w:t>
            </w:r>
          </w:p>
        </w:tc>
      </w:tr>
      <w:tr w:rsidR="00BC75E5" w:rsidRPr="002640E6" w:rsidTr="00BC75E5">
        <w:tc>
          <w:tcPr>
            <w:tcW w:w="9287" w:type="dxa"/>
            <w:gridSpan w:val="4"/>
            <w:vAlign w:val="center"/>
          </w:tcPr>
          <w:p w:rsidR="00BC75E5" w:rsidRPr="002640E6" w:rsidRDefault="00BC75E5" w:rsidP="00BC75E5">
            <w:pPr>
              <w:rPr>
                <w:sz w:val="20"/>
                <w:szCs w:val="20"/>
              </w:rPr>
            </w:pPr>
            <w:r w:rsidRPr="002640E6">
              <w:rPr>
                <w:sz w:val="20"/>
                <w:szCs w:val="20"/>
              </w:rPr>
              <w:t>Lēmums: (PAR: 5, PRET:0 ), ATTURĀS: 0)</w:t>
            </w:r>
          </w:p>
        </w:tc>
      </w:tr>
      <w:tr w:rsidR="00BC75E5" w:rsidRPr="002640E6" w:rsidTr="00BC75E5">
        <w:tc>
          <w:tcPr>
            <w:tcW w:w="6416" w:type="dxa"/>
            <w:gridSpan w:val="2"/>
            <w:vAlign w:val="center"/>
          </w:tcPr>
          <w:p w:rsidR="00BC75E5" w:rsidRPr="002640E6" w:rsidRDefault="00BC75E5" w:rsidP="00BC75E5">
            <w:pPr>
              <w:jc w:val="center"/>
              <w:rPr>
                <w:sz w:val="20"/>
                <w:szCs w:val="20"/>
              </w:rPr>
            </w:pPr>
            <w:r w:rsidRPr="002640E6">
              <w:rPr>
                <w:sz w:val="20"/>
                <w:szCs w:val="20"/>
              </w:rPr>
              <w:t>Darbības</w:t>
            </w:r>
          </w:p>
        </w:tc>
        <w:tc>
          <w:tcPr>
            <w:tcW w:w="1692" w:type="dxa"/>
            <w:vAlign w:val="center"/>
          </w:tcPr>
          <w:p w:rsidR="00BC75E5" w:rsidRPr="002640E6" w:rsidRDefault="00BC75E5" w:rsidP="00BC75E5">
            <w:pPr>
              <w:jc w:val="center"/>
              <w:rPr>
                <w:sz w:val="20"/>
                <w:szCs w:val="20"/>
              </w:rPr>
            </w:pPr>
            <w:r w:rsidRPr="002640E6">
              <w:rPr>
                <w:sz w:val="20"/>
                <w:szCs w:val="20"/>
              </w:rPr>
              <w:t>Atbildīgais</w:t>
            </w:r>
          </w:p>
        </w:tc>
        <w:tc>
          <w:tcPr>
            <w:tcW w:w="1179" w:type="dxa"/>
            <w:vAlign w:val="center"/>
          </w:tcPr>
          <w:p w:rsidR="00BC75E5" w:rsidRPr="002640E6" w:rsidRDefault="00BC75E5" w:rsidP="00BC75E5">
            <w:pPr>
              <w:jc w:val="center"/>
              <w:rPr>
                <w:sz w:val="20"/>
                <w:szCs w:val="20"/>
              </w:rPr>
            </w:pPr>
            <w:r w:rsidRPr="002640E6">
              <w:rPr>
                <w:sz w:val="20"/>
                <w:szCs w:val="20"/>
              </w:rPr>
              <w:t>Termiņš</w:t>
            </w:r>
          </w:p>
        </w:tc>
      </w:tr>
      <w:tr w:rsidR="00BC75E5" w:rsidRPr="002640E6" w:rsidTr="00BC75E5">
        <w:tc>
          <w:tcPr>
            <w:tcW w:w="6416" w:type="dxa"/>
            <w:gridSpan w:val="2"/>
            <w:vAlign w:val="center"/>
          </w:tcPr>
          <w:p w:rsidR="00BC75E5" w:rsidRPr="002640E6" w:rsidRDefault="00E74320" w:rsidP="00BC7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Turpināt sagatavot </w:t>
            </w:r>
            <w:proofErr w:type="spellStart"/>
            <w:r>
              <w:rPr>
                <w:sz w:val="20"/>
                <w:szCs w:val="20"/>
              </w:rPr>
              <w:t>mājaslapu</w:t>
            </w:r>
            <w:proofErr w:type="spellEnd"/>
            <w:r>
              <w:rPr>
                <w:sz w:val="20"/>
                <w:szCs w:val="20"/>
              </w:rPr>
              <w:t>, nosūtīt valdei un aktīvistiem nākamo skates versiju</w:t>
            </w:r>
          </w:p>
        </w:tc>
        <w:tc>
          <w:tcPr>
            <w:tcW w:w="1692" w:type="dxa"/>
            <w:vAlign w:val="center"/>
          </w:tcPr>
          <w:p w:rsidR="00BC75E5" w:rsidRPr="002640E6" w:rsidRDefault="00E74320" w:rsidP="00BC7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Savickis</w:t>
            </w:r>
          </w:p>
        </w:tc>
        <w:tc>
          <w:tcPr>
            <w:tcW w:w="1179" w:type="dxa"/>
            <w:vAlign w:val="center"/>
          </w:tcPr>
          <w:p w:rsidR="00BC75E5" w:rsidRPr="002640E6" w:rsidRDefault="00E74320" w:rsidP="00BC7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14.05.2014.</w:t>
            </w:r>
          </w:p>
        </w:tc>
      </w:tr>
    </w:tbl>
    <w:p w:rsidR="00BC75E5" w:rsidRDefault="00BC75E5" w:rsidP="00B75A64">
      <w:pPr>
        <w:spacing w:after="120" w:line="240" w:lineRule="auto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5997"/>
        <w:gridCol w:w="419"/>
        <w:gridCol w:w="1692"/>
        <w:gridCol w:w="1179"/>
      </w:tblGrid>
      <w:tr w:rsidR="00E74320" w:rsidRPr="002640E6" w:rsidTr="008B6FE6">
        <w:tc>
          <w:tcPr>
            <w:tcW w:w="5997" w:type="dxa"/>
            <w:vAlign w:val="center"/>
          </w:tcPr>
          <w:p w:rsidR="00E74320" w:rsidRPr="002640E6" w:rsidRDefault="00E74320" w:rsidP="00E74320">
            <w:pPr>
              <w:rPr>
                <w:b/>
                <w:sz w:val="20"/>
                <w:szCs w:val="20"/>
              </w:rPr>
            </w:pPr>
            <w:r w:rsidRPr="002640E6">
              <w:rPr>
                <w:b/>
                <w:sz w:val="20"/>
                <w:szCs w:val="20"/>
              </w:rPr>
              <w:t xml:space="preserve">Jautājums: </w:t>
            </w:r>
            <w:r w:rsidRPr="00E74320">
              <w:rPr>
                <w:sz w:val="20"/>
                <w:szCs w:val="20"/>
              </w:rPr>
              <w:t>LTRK/LDDK sporta spēles</w:t>
            </w:r>
          </w:p>
        </w:tc>
        <w:tc>
          <w:tcPr>
            <w:tcW w:w="3290" w:type="dxa"/>
            <w:gridSpan w:val="3"/>
            <w:vAlign w:val="center"/>
          </w:tcPr>
          <w:p w:rsidR="00E74320" w:rsidRPr="002640E6" w:rsidRDefault="00E74320" w:rsidP="008B6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Ziņotājs: S. Savickis</w:t>
            </w:r>
          </w:p>
        </w:tc>
      </w:tr>
      <w:tr w:rsidR="00E74320" w:rsidRPr="002640E6" w:rsidTr="008B6FE6">
        <w:tc>
          <w:tcPr>
            <w:tcW w:w="9287" w:type="dxa"/>
            <w:gridSpan w:val="4"/>
            <w:vAlign w:val="center"/>
          </w:tcPr>
          <w:p w:rsidR="00E74320" w:rsidRPr="002640E6" w:rsidRDefault="00E74320" w:rsidP="00E74320">
            <w:pPr>
              <w:rPr>
                <w:sz w:val="20"/>
                <w:szCs w:val="20"/>
              </w:rPr>
            </w:pPr>
            <w:r w:rsidRPr="002640E6">
              <w:rPr>
                <w:sz w:val="20"/>
                <w:szCs w:val="20"/>
              </w:rPr>
              <w:t xml:space="preserve">Diskusija: </w:t>
            </w:r>
            <w:r>
              <w:rPr>
                <w:sz w:val="20"/>
                <w:szCs w:val="20"/>
              </w:rPr>
              <w:t>14. Jūnijā LTRK un LDDK organizē ikgadējās sporta spēles. Biedrībai jāorganizē sava komanda.</w:t>
            </w:r>
          </w:p>
        </w:tc>
      </w:tr>
      <w:tr w:rsidR="00E74320" w:rsidRPr="002640E6" w:rsidTr="008B6FE6">
        <w:tc>
          <w:tcPr>
            <w:tcW w:w="9287" w:type="dxa"/>
            <w:gridSpan w:val="4"/>
            <w:vAlign w:val="center"/>
          </w:tcPr>
          <w:p w:rsidR="00E74320" w:rsidRPr="002640E6" w:rsidRDefault="00E74320" w:rsidP="008B6FE6">
            <w:pPr>
              <w:rPr>
                <w:sz w:val="20"/>
                <w:szCs w:val="20"/>
              </w:rPr>
            </w:pPr>
            <w:r w:rsidRPr="002640E6">
              <w:rPr>
                <w:sz w:val="20"/>
                <w:szCs w:val="20"/>
              </w:rPr>
              <w:t>Lēmums: (PAR: 5, PRET:0 ), ATTURĀS: 0)</w:t>
            </w:r>
          </w:p>
        </w:tc>
      </w:tr>
      <w:tr w:rsidR="00E74320" w:rsidRPr="002640E6" w:rsidTr="008B6FE6">
        <w:tc>
          <w:tcPr>
            <w:tcW w:w="6416" w:type="dxa"/>
            <w:gridSpan w:val="2"/>
            <w:vAlign w:val="center"/>
          </w:tcPr>
          <w:p w:rsidR="00E74320" w:rsidRPr="002640E6" w:rsidRDefault="00E74320" w:rsidP="008B6FE6">
            <w:pPr>
              <w:jc w:val="center"/>
              <w:rPr>
                <w:sz w:val="20"/>
                <w:szCs w:val="20"/>
              </w:rPr>
            </w:pPr>
            <w:r w:rsidRPr="002640E6">
              <w:rPr>
                <w:sz w:val="20"/>
                <w:szCs w:val="20"/>
              </w:rPr>
              <w:t>Darbības</w:t>
            </w:r>
          </w:p>
        </w:tc>
        <w:tc>
          <w:tcPr>
            <w:tcW w:w="1692" w:type="dxa"/>
            <w:vAlign w:val="center"/>
          </w:tcPr>
          <w:p w:rsidR="00E74320" w:rsidRPr="002640E6" w:rsidRDefault="00E74320" w:rsidP="008B6FE6">
            <w:pPr>
              <w:jc w:val="center"/>
              <w:rPr>
                <w:sz w:val="20"/>
                <w:szCs w:val="20"/>
              </w:rPr>
            </w:pPr>
            <w:r w:rsidRPr="002640E6">
              <w:rPr>
                <w:sz w:val="20"/>
                <w:szCs w:val="20"/>
              </w:rPr>
              <w:t>Atbildīgais</w:t>
            </w:r>
          </w:p>
        </w:tc>
        <w:tc>
          <w:tcPr>
            <w:tcW w:w="1179" w:type="dxa"/>
            <w:vAlign w:val="center"/>
          </w:tcPr>
          <w:p w:rsidR="00E74320" w:rsidRPr="002640E6" w:rsidRDefault="00E74320" w:rsidP="008B6FE6">
            <w:pPr>
              <w:jc w:val="center"/>
              <w:rPr>
                <w:sz w:val="20"/>
                <w:szCs w:val="20"/>
              </w:rPr>
            </w:pPr>
            <w:r w:rsidRPr="002640E6">
              <w:rPr>
                <w:sz w:val="20"/>
                <w:szCs w:val="20"/>
              </w:rPr>
              <w:t>Termiņš</w:t>
            </w:r>
          </w:p>
        </w:tc>
      </w:tr>
      <w:tr w:rsidR="00E74320" w:rsidRPr="002640E6" w:rsidTr="008B6FE6">
        <w:tc>
          <w:tcPr>
            <w:tcW w:w="6416" w:type="dxa"/>
            <w:gridSpan w:val="2"/>
            <w:vAlign w:val="center"/>
          </w:tcPr>
          <w:p w:rsidR="00E74320" w:rsidRPr="002640E6" w:rsidRDefault="00E74320" w:rsidP="008B6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Izsūtīt biedriem informāciju par </w:t>
            </w:r>
            <w:r w:rsidR="00173E19">
              <w:rPr>
                <w:sz w:val="20"/>
                <w:szCs w:val="20"/>
              </w:rPr>
              <w:t>norisi, apkopot iespējamos dalībniekus.</w:t>
            </w:r>
          </w:p>
        </w:tc>
        <w:tc>
          <w:tcPr>
            <w:tcW w:w="1692" w:type="dxa"/>
            <w:vAlign w:val="center"/>
          </w:tcPr>
          <w:p w:rsidR="00E74320" w:rsidRPr="002640E6" w:rsidRDefault="00173E19" w:rsidP="008B6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Grāve</w:t>
            </w:r>
          </w:p>
        </w:tc>
        <w:tc>
          <w:tcPr>
            <w:tcW w:w="1179" w:type="dxa"/>
            <w:vAlign w:val="center"/>
          </w:tcPr>
          <w:p w:rsidR="00E74320" w:rsidRPr="002640E6" w:rsidRDefault="00173E19" w:rsidP="008B6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</w:t>
            </w:r>
            <w:r w:rsidR="00E74320">
              <w:rPr>
                <w:sz w:val="20"/>
                <w:szCs w:val="20"/>
              </w:rPr>
              <w:t>.2014.</w:t>
            </w:r>
          </w:p>
        </w:tc>
      </w:tr>
    </w:tbl>
    <w:p w:rsidR="00E74320" w:rsidRDefault="00E74320" w:rsidP="00B75A64">
      <w:pPr>
        <w:spacing w:after="120" w:line="240" w:lineRule="auto"/>
        <w:rPr>
          <w:sz w:val="20"/>
          <w:szCs w:val="20"/>
        </w:rPr>
      </w:pPr>
    </w:p>
    <w:p w:rsidR="00173E19" w:rsidRDefault="00173E19" w:rsidP="00B75A64">
      <w:pPr>
        <w:spacing w:after="120" w:line="240" w:lineRule="auto"/>
        <w:rPr>
          <w:sz w:val="20"/>
          <w:szCs w:val="20"/>
        </w:rPr>
      </w:pPr>
    </w:p>
    <w:p w:rsidR="00BC75E5" w:rsidRDefault="00BC75E5" w:rsidP="00B75A64">
      <w:pPr>
        <w:spacing w:after="120" w:line="240" w:lineRule="auto"/>
        <w:rPr>
          <w:sz w:val="20"/>
          <w:szCs w:val="20"/>
        </w:rPr>
      </w:pPr>
    </w:p>
    <w:p w:rsidR="00BC75E5" w:rsidRDefault="00BC75E5" w:rsidP="00B75A64">
      <w:pPr>
        <w:spacing w:after="120" w:line="240" w:lineRule="auto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5997"/>
        <w:gridCol w:w="419"/>
        <w:gridCol w:w="1692"/>
        <w:gridCol w:w="1179"/>
      </w:tblGrid>
      <w:tr w:rsidR="00173E19" w:rsidRPr="002640E6" w:rsidTr="00173E19">
        <w:tc>
          <w:tcPr>
            <w:tcW w:w="5997" w:type="dxa"/>
            <w:vAlign w:val="center"/>
          </w:tcPr>
          <w:p w:rsidR="00173E19" w:rsidRPr="002640E6" w:rsidRDefault="00173E19" w:rsidP="00173E19">
            <w:pPr>
              <w:rPr>
                <w:b/>
                <w:sz w:val="20"/>
                <w:szCs w:val="20"/>
              </w:rPr>
            </w:pPr>
            <w:r w:rsidRPr="002640E6">
              <w:rPr>
                <w:b/>
                <w:sz w:val="20"/>
                <w:szCs w:val="20"/>
              </w:rPr>
              <w:lastRenderedPageBreak/>
              <w:t xml:space="preserve">Jautājums: </w:t>
            </w:r>
            <w:r w:rsidR="00AB1FEA">
              <w:rPr>
                <w:sz w:val="20"/>
                <w:szCs w:val="20"/>
              </w:rPr>
              <w:t>Publisko lekciju organizēšana</w:t>
            </w:r>
            <w:bookmarkStart w:id="0" w:name="_GoBack"/>
            <w:bookmarkEnd w:id="0"/>
            <w:r w:rsidRPr="00173E19">
              <w:rPr>
                <w:sz w:val="20"/>
                <w:szCs w:val="20"/>
              </w:rPr>
              <w:t xml:space="preserve"> – Finanšu </w:t>
            </w:r>
            <w:proofErr w:type="spellStart"/>
            <w:r w:rsidRPr="00173E19">
              <w:rPr>
                <w:sz w:val="20"/>
                <w:szCs w:val="20"/>
              </w:rPr>
              <w:t>prātība</w:t>
            </w:r>
            <w:proofErr w:type="spellEnd"/>
          </w:p>
        </w:tc>
        <w:tc>
          <w:tcPr>
            <w:tcW w:w="3290" w:type="dxa"/>
            <w:gridSpan w:val="3"/>
            <w:vAlign w:val="center"/>
          </w:tcPr>
          <w:p w:rsidR="00173E19" w:rsidRPr="002640E6" w:rsidRDefault="00173E19" w:rsidP="00173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Ziņotājs: S. Savickis</w:t>
            </w:r>
          </w:p>
        </w:tc>
      </w:tr>
      <w:tr w:rsidR="00173E19" w:rsidRPr="002640E6" w:rsidTr="00173E19">
        <w:tc>
          <w:tcPr>
            <w:tcW w:w="9287" w:type="dxa"/>
            <w:gridSpan w:val="4"/>
            <w:vAlign w:val="center"/>
          </w:tcPr>
          <w:p w:rsidR="00173E19" w:rsidRPr="002640E6" w:rsidRDefault="00173E19" w:rsidP="00173E19">
            <w:pPr>
              <w:rPr>
                <w:sz w:val="20"/>
                <w:szCs w:val="20"/>
              </w:rPr>
            </w:pPr>
            <w:r w:rsidRPr="002640E6">
              <w:rPr>
                <w:sz w:val="20"/>
                <w:szCs w:val="20"/>
              </w:rPr>
              <w:t xml:space="preserve">Diskusija: </w:t>
            </w:r>
            <w:r>
              <w:rPr>
                <w:sz w:val="20"/>
                <w:szCs w:val="20"/>
              </w:rPr>
              <w:t xml:space="preserve">S. Savickis informē, ka biedrība varētu organizēt lekcijas iedzīvotājiem par aktuālām un sadzīvē noderīgām tēmām. Kā potenciālais sadarbības partneris ir uzrunāts uzņēmums </w:t>
            </w:r>
            <w:proofErr w:type="spellStart"/>
            <w:r>
              <w:rPr>
                <w:sz w:val="20"/>
                <w:szCs w:val="20"/>
              </w:rPr>
              <w:t>Swedbank</w:t>
            </w:r>
            <w:proofErr w:type="spellEnd"/>
            <w:r>
              <w:rPr>
                <w:sz w:val="20"/>
                <w:szCs w:val="20"/>
              </w:rPr>
              <w:t xml:space="preserve">, kas varētu sniegt atbalstu projektam. </w:t>
            </w:r>
            <w:proofErr w:type="spellStart"/>
            <w:r>
              <w:rPr>
                <w:sz w:val="20"/>
                <w:szCs w:val="20"/>
              </w:rPr>
              <w:t>P.Pikše</w:t>
            </w:r>
            <w:proofErr w:type="spellEnd"/>
            <w:r>
              <w:rPr>
                <w:sz w:val="20"/>
                <w:szCs w:val="20"/>
              </w:rPr>
              <w:t xml:space="preserve"> norāda, ka nozīmīgs ir apmeklētāju faktors – kas apmeklēs šos pasākumus. Priekšlikums organizēt  seminārus ciemu teritorijā – Mārupē, Tīrainē, Skultē un Jaunmārupē.</w:t>
            </w:r>
          </w:p>
        </w:tc>
      </w:tr>
      <w:tr w:rsidR="00173E19" w:rsidRPr="002640E6" w:rsidTr="00173E19">
        <w:tc>
          <w:tcPr>
            <w:tcW w:w="9287" w:type="dxa"/>
            <w:gridSpan w:val="4"/>
            <w:vAlign w:val="center"/>
          </w:tcPr>
          <w:p w:rsidR="00173E19" w:rsidRPr="002640E6" w:rsidRDefault="00173E19" w:rsidP="00173E19">
            <w:pPr>
              <w:rPr>
                <w:sz w:val="20"/>
                <w:szCs w:val="20"/>
              </w:rPr>
            </w:pPr>
            <w:r w:rsidRPr="002640E6">
              <w:rPr>
                <w:sz w:val="20"/>
                <w:szCs w:val="20"/>
              </w:rPr>
              <w:t>Lēmums: (PAR: 5, PRET:0 ), ATTURĀS: 0)</w:t>
            </w:r>
          </w:p>
        </w:tc>
      </w:tr>
      <w:tr w:rsidR="00173E19" w:rsidRPr="002640E6" w:rsidTr="00173E19">
        <w:tc>
          <w:tcPr>
            <w:tcW w:w="6416" w:type="dxa"/>
            <w:gridSpan w:val="2"/>
            <w:vAlign w:val="center"/>
          </w:tcPr>
          <w:p w:rsidR="00173E19" w:rsidRPr="002640E6" w:rsidRDefault="00173E19" w:rsidP="00173E19">
            <w:pPr>
              <w:jc w:val="center"/>
              <w:rPr>
                <w:sz w:val="20"/>
                <w:szCs w:val="20"/>
              </w:rPr>
            </w:pPr>
            <w:r w:rsidRPr="002640E6">
              <w:rPr>
                <w:sz w:val="20"/>
                <w:szCs w:val="20"/>
              </w:rPr>
              <w:t>Darbības</w:t>
            </w:r>
          </w:p>
        </w:tc>
        <w:tc>
          <w:tcPr>
            <w:tcW w:w="1692" w:type="dxa"/>
            <w:vAlign w:val="center"/>
          </w:tcPr>
          <w:p w:rsidR="00173E19" w:rsidRPr="002640E6" w:rsidRDefault="00173E19" w:rsidP="00173E19">
            <w:pPr>
              <w:jc w:val="center"/>
              <w:rPr>
                <w:sz w:val="20"/>
                <w:szCs w:val="20"/>
              </w:rPr>
            </w:pPr>
            <w:r w:rsidRPr="002640E6">
              <w:rPr>
                <w:sz w:val="20"/>
                <w:szCs w:val="20"/>
              </w:rPr>
              <w:t>Atbildīgais</w:t>
            </w:r>
          </w:p>
        </w:tc>
        <w:tc>
          <w:tcPr>
            <w:tcW w:w="1179" w:type="dxa"/>
            <w:vAlign w:val="center"/>
          </w:tcPr>
          <w:p w:rsidR="00173E19" w:rsidRPr="002640E6" w:rsidRDefault="00173E19" w:rsidP="00173E19">
            <w:pPr>
              <w:jc w:val="center"/>
              <w:rPr>
                <w:sz w:val="20"/>
                <w:szCs w:val="20"/>
              </w:rPr>
            </w:pPr>
            <w:r w:rsidRPr="002640E6">
              <w:rPr>
                <w:sz w:val="20"/>
                <w:szCs w:val="20"/>
              </w:rPr>
              <w:t>Termiņš</w:t>
            </w:r>
          </w:p>
        </w:tc>
      </w:tr>
      <w:tr w:rsidR="00173E19" w:rsidRPr="002640E6" w:rsidTr="00173E19">
        <w:tc>
          <w:tcPr>
            <w:tcW w:w="6416" w:type="dxa"/>
            <w:gridSpan w:val="2"/>
            <w:vAlign w:val="center"/>
          </w:tcPr>
          <w:p w:rsidR="00173E19" w:rsidRPr="002640E6" w:rsidRDefault="00173E19" w:rsidP="00173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Sagatavot priekšlikumus semināra praktiskai norisei – nepieciešamie resursi.</w:t>
            </w:r>
          </w:p>
        </w:tc>
        <w:tc>
          <w:tcPr>
            <w:tcW w:w="1692" w:type="dxa"/>
            <w:vAlign w:val="center"/>
          </w:tcPr>
          <w:p w:rsidR="00173E19" w:rsidRPr="002640E6" w:rsidRDefault="00173E19" w:rsidP="00173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Savickis</w:t>
            </w:r>
          </w:p>
        </w:tc>
        <w:tc>
          <w:tcPr>
            <w:tcW w:w="1179" w:type="dxa"/>
            <w:vAlign w:val="center"/>
          </w:tcPr>
          <w:p w:rsidR="00173E19" w:rsidRPr="002640E6" w:rsidRDefault="00173E19" w:rsidP="00173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14.05.2014.</w:t>
            </w:r>
          </w:p>
        </w:tc>
      </w:tr>
    </w:tbl>
    <w:p w:rsidR="00BC75E5" w:rsidRDefault="00BC75E5" w:rsidP="00B75A64">
      <w:pPr>
        <w:spacing w:after="120" w:line="240" w:lineRule="auto"/>
        <w:rPr>
          <w:sz w:val="20"/>
          <w:szCs w:val="20"/>
        </w:rPr>
      </w:pPr>
    </w:p>
    <w:p w:rsidR="00BC75E5" w:rsidRDefault="00BC75E5" w:rsidP="00B75A64">
      <w:pPr>
        <w:spacing w:after="120" w:line="240" w:lineRule="auto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5997"/>
        <w:gridCol w:w="419"/>
        <w:gridCol w:w="1692"/>
        <w:gridCol w:w="1179"/>
      </w:tblGrid>
      <w:tr w:rsidR="00173E19" w:rsidRPr="00E74320" w:rsidTr="00173E19">
        <w:tc>
          <w:tcPr>
            <w:tcW w:w="5997" w:type="dxa"/>
            <w:vAlign w:val="center"/>
          </w:tcPr>
          <w:p w:rsidR="00173E19" w:rsidRPr="00E74320" w:rsidRDefault="00173E19" w:rsidP="00173E19">
            <w:pPr>
              <w:spacing w:after="120"/>
              <w:rPr>
                <w:b/>
                <w:sz w:val="20"/>
                <w:szCs w:val="20"/>
              </w:rPr>
            </w:pPr>
            <w:r w:rsidRPr="00E74320">
              <w:rPr>
                <w:b/>
                <w:sz w:val="20"/>
                <w:szCs w:val="20"/>
              </w:rPr>
              <w:t xml:space="preserve">Jautājums: </w:t>
            </w:r>
            <w:r w:rsidRPr="00173E19">
              <w:rPr>
                <w:sz w:val="20"/>
                <w:szCs w:val="20"/>
              </w:rPr>
              <w:t>Biedru apsveikšana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90" w:type="dxa"/>
            <w:gridSpan w:val="3"/>
            <w:vAlign w:val="center"/>
          </w:tcPr>
          <w:p w:rsidR="00173E19" w:rsidRPr="00E74320" w:rsidRDefault="00173E19" w:rsidP="00173E19">
            <w:pPr>
              <w:spacing w:after="120"/>
              <w:rPr>
                <w:sz w:val="20"/>
                <w:szCs w:val="20"/>
              </w:rPr>
            </w:pPr>
            <w:r w:rsidRPr="00E74320">
              <w:rPr>
                <w:sz w:val="20"/>
                <w:szCs w:val="20"/>
              </w:rPr>
              <w:t>Ziņotājs:</w:t>
            </w:r>
            <w:r>
              <w:rPr>
                <w:sz w:val="20"/>
                <w:szCs w:val="20"/>
              </w:rPr>
              <w:t xml:space="preserve"> I. </w:t>
            </w:r>
            <w:proofErr w:type="spellStart"/>
            <w:r>
              <w:rPr>
                <w:sz w:val="20"/>
                <w:szCs w:val="20"/>
              </w:rPr>
              <w:t>Bambīte</w:t>
            </w:r>
            <w:proofErr w:type="spellEnd"/>
          </w:p>
        </w:tc>
      </w:tr>
      <w:tr w:rsidR="00173E19" w:rsidRPr="00E74320" w:rsidTr="00173E19">
        <w:tc>
          <w:tcPr>
            <w:tcW w:w="9287" w:type="dxa"/>
            <w:gridSpan w:val="4"/>
            <w:vAlign w:val="center"/>
          </w:tcPr>
          <w:p w:rsidR="00173E19" w:rsidRPr="00E74320" w:rsidRDefault="00173E19" w:rsidP="00173E19">
            <w:pPr>
              <w:spacing w:after="120"/>
              <w:rPr>
                <w:sz w:val="20"/>
                <w:szCs w:val="20"/>
              </w:rPr>
            </w:pPr>
            <w:r w:rsidRPr="00E74320">
              <w:rPr>
                <w:sz w:val="20"/>
                <w:szCs w:val="20"/>
              </w:rPr>
              <w:t xml:space="preserve">Diskusija: </w:t>
            </w:r>
            <w:r>
              <w:rPr>
                <w:sz w:val="20"/>
                <w:szCs w:val="20"/>
              </w:rPr>
              <w:t xml:space="preserve">I. </w:t>
            </w:r>
            <w:proofErr w:type="spellStart"/>
            <w:r>
              <w:rPr>
                <w:sz w:val="20"/>
                <w:szCs w:val="20"/>
              </w:rPr>
              <w:t>Bambīte</w:t>
            </w:r>
            <w:proofErr w:type="spellEnd"/>
            <w:r>
              <w:rPr>
                <w:sz w:val="20"/>
                <w:szCs w:val="20"/>
              </w:rPr>
              <w:t xml:space="preserve"> izsaka priekšlikumu, ka turpmāk varētu apsveikt visus biedrības dalībniekus, uzņēmuma reģistrācijas dienā. Tiek izteikti priekšlikumi, ka varētu apsveikt arī biedrus – vārda un dzimšanas dienās. Šis priekšlikums tiek noraidīts kā pārāk darbietilpīgs.</w:t>
            </w:r>
          </w:p>
        </w:tc>
      </w:tr>
      <w:tr w:rsidR="00173E19" w:rsidRPr="00E74320" w:rsidTr="00173E19">
        <w:tc>
          <w:tcPr>
            <w:tcW w:w="9287" w:type="dxa"/>
            <w:gridSpan w:val="4"/>
            <w:vAlign w:val="center"/>
          </w:tcPr>
          <w:p w:rsidR="00173E19" w:rsidRPr="00E74320" w:rsidRDefault="00173E19" w:rsidP="00173E19">
            <w:pPr>
              <w:spacing w:after="120"/>
              <w:rPr>
                <w:sz w:val="20"/>
                <w:szCs w:val="20"/>
              </w:rPr>
            </w:pPr>
            <w:r w:rsidRPr="00E74320">
              <w:rPr>
                <w:sz w:val="20"/>
                <w:szCs w:val="20"/>
              </w:rPr>
              <w:t>Lēmums: (PAR: 5, PRET:0 ), ATTURĀS: 0)</w:t>
            </w:r>
          </w:p>
        </w:tc>
      </w:tr>
      <w:tr w:rsidR="00173E19" w:rsidRPr="00E74320" w:rsidTr="00173E19">
        <w:tc>
          <w:tcPr>
            <w:tcW w:w="6416" w:type="dxa"/>
            <w:gridSpan w:val="2"/>
            <w:vAlign w:val="center"/>
          </w:tcPr>
          <w:p w:rsidR="00173E19" w:rsidRPr="00E74320" w:rsidRDefault="00173E19" w:rsidP="00173E19">
            <w:pPr>
              <w:spacing w:after="120"/>
              <w:rPr>
                <w:sz w:val="20"/>
                <w:szCs w:val="20"/>
              </w:rPr>
            </w:pPr>
            <w:r w:rsidRPr="00E74320">
              <w:rPr>
                <w:sz w:val="20"/>
                <w:szCs w:val="20"/>
              </w:rPr>
              <w:t>Darbības</w:t>
            </w:r>
          </w:p>
        </w:tc>
        <w:tc>
          <w:tcPr>
            <w:tcW w:w="1692" w:type="dxa"/>
            <w:vAlign w:val="center"/>
          </w:tcPr>
          <w:p w:rsidR="00173E19" w:rsidRPr="00E74320" w:rsidRDefault="00173E19" w:rsidP="00173E19">
            <w:pPr>
              <w:spacing w:after="120"/>
              <w:rPr>
                <w:sz w:val="20"/>
                <w:szCs w:val="20"/>
              </w:rPr>
            </w:pPr>
            <w:r w:rsidRPr="00E74320">
              <w:rPr>
                <w:sz w:val="20"/>
                <w:szCs w:val="20"/>
              </w:rPr>
              <w:t>Atbildīgais</w:t>
            </w:r>
          </w:p>
        </w:tc>
        <w:tc>
          <w:tcPr>
            <w:tcW w:w="1179" w:type="dxa"/>
            <w:vAlign w:val="center"/>
          </w:tcPr>
          <w:p w:rsidR="00173E19" w:rsidRPr="00E74320" w:rsidRDefault="00173E19" w:rsidP="00173E19">
            <w:pPr>
              <w:spacing w:after="120"/>
              <w:rPr>
                <w:sz w:val="20"/>
                <w:szCs w:val="20"/>
              </w:rPr>
            </w:pPr>
            <w:r w:rsidRPr="00E74320">
              <w:rPr>
                <w:sz w:val="20"/>
                <w:szCs w:val="20"/>
              </w:rPr>
              <w:t>Termiņš</w:t>
            </w:r>
          </w:p>
        </w:tc>
      </w:tr>
      <w:tr w:rsidR="00173E19" w:rsidRPr="00E74320" w:rsidTr="00173E19">
        <w:tc>
          <w:tcPr>
            <w:tcW w:w="6416" w:type="dxa"/>
            <w:gridSpan w:val="2"/>
            <w:vAlign w:val="center"/>
          </w:tcPr>
          <w:p w:rsidR="00173E19" w:rsidRPr="00E74320" w:rsidRDefault="00173E19" w:rsidP="00173E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Sagatavot sarakstu, kur redzamas biedrības uzņēmumu  reģistrācijas dienas.</w:t>
            </w:r>
          </w:p>
        </w:tc>
        <w:tc>
          <w:tcPr>
            <w:tcW w:w="1692" w:type="dxa"/>
            <w:vAlign w:val="center"/>
          </w:tcPr>
          <w:p w:rsidR="00173E19" w:rsidRPr="00E74320" w:rsidRDefault="00173E19" w:rsidP="00173E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Grāve</w:t>
            </w:r>
          </w:p>
        </w:tc>
        <w:tc>
          <w:tcPr>
            <w:tcW w:w="1179" w:type="dxa"/>
            <w:vAlign w:val="center"/>
          </w:tcPr>
          <w:p w:rsidR="00173E19" w:rsidRPr="00E74320" w:rsidRDefault="00173E19" w:rsidP="00173E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12.05.2014.</w:t>
            </w:r>
          </w:p>
        </w:tc>
      </w:tr>
    </w:tbl>
    <w:p w:rsidR="00BC75E5" w:rsidRDefault="00BC75E5" w:rsidP="00B75A64">
      <w:pPr>
        <w:spacing w:after="120" w:line="240" w:lineRule="auto"/>
        <w:rPr>
          <w:sz w:val="20"/>
          <w:szCs w:val="20"/>
        </w:rPr>
      </w:pPr>
    </w:p>
    <w:p w:rsidR="00BC75E5" w:rsidRDefault="00BC75E5" w:rsidP="00B75A64">
      <w:pPr>
        <w:spacing w:after="120" w:line="240" w:lineRule="auto"/>
        <w:rPr>
          <w:sz w:val="20"/>
          <w:szCs w:val="20"/>
        </w:rPr>
      </w:pPr>
    </w:p>
    <w:p w:rsidR="005C4380" w:rsidRPr="002640E6" w:rsidRDefault="005C4380" w:rsidP="00B75A64">
      <w:pPr>
        <w:spacing w:after="120" w:line="240" w:lineRule="auto"/>
        <w:rPr>
          <w:sz w:val="20"/>
          <w:szCs w:val="20"/>
        </w:rPr>
      </w:pPr>
    </w:p>
    <w:p w:rsidR="00AD263F" w:rsidRPr="002640E6" w:rsidRDefault="00AD263F" w:rsidP="00B75A64">
      <w:pPr>
        <w:spacing w:after="120" w:line="240" w:lineRule="auto"/>
        <w:rPr>
          <w:sz w:val="20"/>
          <w:szCs w:val="20"/>
        </w:rPr>
      </w:pPr>
      <w:r w:rsidRPr="002640E6">
        <w:rPr>
          <w:sz w:val="20"/>
          <w:szCs w:val="20"/>
        </w:rPr>
        <w:t xml:space="preserve">Valdes sēdi beidz </w:t>
      </w:r>
      <w:proofErr w:type="spellStart"/>
      <w:r w:rsidRPr="002640E6">
        <w:rPr>
          <w:sz w:val="20"/>
          <w:szCs w:val="20"/>
        </w:rPr>
        <w:t>plkst</w:t>
      </w:r>
      <w:proofErr w:type="spellEnd"/>
      <w:r w:rsidRPr="002640E6">
        <w:rPr>
          <w:sz w:val="20"/>
          <w:szCs w:val="20"/>
        </w:rPr>
        <w:t xml:space="preserve">: </w:t>
      </w:r>
      <w:r w:rsidR="00E74320">
        <w:rPr>
          <w:sz w:val="20"/>
          <w:szCs w:val="20"/>
        </w:rPr>
        <w:t>20.20</w:t>
      </w:r>
    </w:p>
    <w:p w:rsidR="00AD263F" w:rsidRPr="002640E6" w:rsidRDefault="00462387" w:rsidP="00B75A64">
      <w:pPr>
        <w:spacing w:after="120" w:line="240" w:lineRule="auto"/>
        <w:rPr>
          <w:sz w:val="20"/>
          <w:szCs w:val="20"/>
        </w:rPr>
      </w:pPr>
      <w:r w:rsidRPr="002640E6">
        <w:rPr>
          <w:sz w:val="20"/>
          <w:szCs w:val="20"/>
        </w:rPr>
        <w:t>Sēdi vadīja:</w:t>
      </w:r>
      <w:r w:rsidRPr="002640E6">
        <w:rPr>
          <w:sz w:val="20"/>
          <w:szCs w:val="20"/>
        </w:rPr>
        <w:tab/>
      </w:r>
      <w:r w:rsidRPr="002640E6">
        <w:rPr>
          <w:sz w:val="20"/>
          <w:szCs w:val="20"/>
        </w:rPr>
        <w:tab/>
      </w:r>
      <w:r w:rsidRPr="002640E6">
        <w:rPr>
          <w:sz w:val="20"/>
          <w:szCs w:val="20"/>
        </w:rPr>
        <w:tab/>
      </w:r>
      <w:r w:rsidR="009D0337">
        <w:rPr>
          <w:sz w:val="20"/>
          <w:szCs w:val="20"/>
        </w:rPr>
        <w:t xml:space="preserve">N. </w:t>
      </w:r>
      <w:proofErr w:type="spellStart"/>
      <w:r w:rsidR="009D0337">
        <w:rPr>
          <w:sz w:val="20"/>
          <w:szCs w:val="20"/>
        </w:rPr>
        <w:t>Čiževskis</w:t>
      </w:r>
      <w:proofErr w:type="spellEnd"/>
    </w:p>
    <w:p w:rsidR="00AD263F" w:rsidRPr="002640E6" w:rsidRDefault="00AD263F" w:rsidP="00B75A64">
      <w:pPr>
        <w:spacing w:after="120" w:line="240" w:lineRule="auto"/>
        <w:rPr>
          <w:sz w:val="20"/>
          <w:szCs w:val="20"/>
        </w:rPr>
      </w:pPr>
      <w:r w:rsidRPr="002640E6">
        <w:rPr>
          <w:sz w:val="20"/>
          <w:szCs w:val="20"/>
        </w:rPr>
        <w:t>Sēdi protokolēja:</w:t>
      </w:r>
      <w:r w:rsidRPr="002640E6">
        <w:rPr>
          <w:sz w:val="20"/>
          <w:szCs w:val="20"/>
        </w:rPr>
        <w:tab/>
      </w:r>
      <w:r w:rsidRPr="002640E6">
        <w:rPr>
          <w:sz w:val="20"/>
          <w:szCs w:val="20"/>
        </w:rPr>
        <w:tab/>
      </w:r>
      <w:r w:rsidRPr="002640E6">
        <w:rPr>
          <w:sz w:val="20"/>
          <w:szCs w:val="20"/>
        </w:rPr>
        <w:tab/>
      </w:r>
      <w:r w:rsidR="00501EB3" w:rsidRPr="002640E6">
        <w:rPr>
          <w:sz w:val="20"/>
          <w:szCs w:val="20"/>
        </w:rPr>
        <w:t>Elīna Grāve</w:t>
      </w:r>
    </w:p>
    <w:sectPr w:rsidR="00AD263F" w:rsidRPr="002640E6" w:rsidSect="004A50B6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63E71"/>
    <w:multiLevelType w:val="hybridMultilevel"/>
    <w:tmpl w:val="71F0A2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B0EB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C36263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02F147E"/>
    <w:multiLevelType w:val="hybridMultilevel"/>
    <w:tmpl w:val="8D7EAD04"/>
    <w:lvl w:ilvl="0" w:tplc="87FE7A54">
      <w:start w:val="1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23"/>
    <w:rsid w:val="00017413"/>
    <w:rsid w:val="000900CD"/>
    <w:rsid w:val="000B6CB5"/>
    <w:rsid w:val="0013613F"/>
    <w:rsid w:val="00173E19"/>
    <w:rsid w:val="00181C8D"/>
    <w:rsid w:val="00195427"/>
    <w:rsid w:val="001D49D7"/>
    <w:rsid w:val="001F234D"/>
    <w:rsid w:val="00220A65"/>
    <w:rsid w:val="00222D1A"/>
    <w:rsid w:val="0022493F"/>
    <w:rsid w:val="0024730A"/>
    <w:rsid w:val="002640E6"/>
    <w:rsid w:val="00294996"/>
    <w:rsid w:val="002D15D1"/>
    <w:rsid w:val="0030645B"/>
    <w:rsid w:val="003542B5"/>
    <w:rsid w:val="0038767B"/>
    <w:rsid w:val="003C1C30"/>
    <w:rsid w:val="00400935"/>
    <w:rsid w:val="00462387"/>
    <w:rsid w:val="00462D9C"/>
    <w:rsid w:val="00484403"/>
    <w:rsid w:val="004A50B6"/>
    <w:rsid w:val="004B5AB3"/>
    <w:rsid w:val="004D61F7"/>
    <w:rsid w:val="00501EB3"/>
    <w:rsid w:val="00552F0C"/>
    <w:rsid w:val="00564766"/>
    <w:rsid w:val="00576A05"/>
    <w:rsid w:val="005815F0"/>
    <w:rsid w:val="005C4380"/>
    <w:rsid w:val="005E711F"/>
    <w:rsid w:val="005F4EF6"/>
    <w:rsid w:val="00626D63"/>
    <w:rsid w:val="006524D1"/>
    <w:rsid w:val="00676626"/>
    <w:rsid w:val="006A1977"/>
    <w:rsid w:val="006D55A4"/>
    <w:rsid w:val="00740C0C"/>
    <w:rsid w:val="00740E23"/>
    <w:rsid w:val="00770A53"/>
    <w:rsid w:val="0078682A"/>
    <w:rsid w:val="00810302"/>
    <w:rsid w:val="008175D2"/>
    <w:rsid w:val="00876841"/>
    <w:rsid w:val="00893E01"/>
    <w:rsid w:val="008E7FAA"/>
    <w:rsid w:val="008F2EF0"/>
    <w:rsid w:val="0097696C"/>
    <w:rsid w:val="00991911"/>
    <w:rsid w:val="00991A4F"/>
    <w:rsid w:val="009B7A15"/>
    <w:rsid w:val="009D0337"/>
    <w:rsid w:val="009D175E"/>
    <w:rsid w:val="009D21B8"/>
    <w:rsid w:val="009E430E"/>
    <w:rsid w:val="00A24D70"/>
    <w:rsid w:val="00AB1FEA"/>
    <w:rsid w:val="00AB608E"/>
    <w:rsid w:val="00AB685F"/>
    <w:rsid w:val="00AD263F"/>
    <w:rsid w:val="00AD5038"/>
    <w:rsid w:val="00AF0BC1"/>
    <w:rsid w:val="00B13A4B"/>
    <w:rsid w:val="00B30416"/>
    <w:rsid w:val="00B75A64"/>
    <w:rsid w:val="00BA4E3D"/>
    <w:rsid w:val="00BC75E5"/>
    <w:rsid w:val="00BD65B5"/>
    <w:rsid w:val="00C466E8"/>
    <w:rsid w:val="00C955D7"/>
    <w:rsid w:val="00CA009D"/>
    <w:rsid w:val="00D33153"/>
    <w:rsid w:val="00D503F8"/>
    <w:rsid w:val="00D5146C"/>
    <w:rsid w:val="00D74A37"/>
    <w:rsid w:val="00D76056"/>
    <w:rsid w:val="00DE1B07"/>
    <w:rsid w:val="00DF149E"/>
    <w:rsid w:val="00E038F3"/>
    <w:rsid w:val="00E74320"/>
    <w:rsid w:val="00E976EA"/>
    <w:rsid w:val="00F00863"/>
    <w:rsid w:val="00F0764E"/>
    <w:rsid w:val="00FE6299"/>
    <w:rsid w:val="00FE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67B"/>
    <w:pPr>
      <w:ind w:left="720"/>
    </w:pPr>
  </w:style>
  <w:style w:type="table" w:styleId="TableGrid">
    <w:name w:val="Table Grid"/>
    <w:basedOn w:val="TableNormal"/>
    <w:uiPriority w:val="59"/>
    <w:rsid w:val="00B75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766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2D9C"/>
    <w:rPr>
      <w:color w:val="0000FF" w:themeColor="hyperlink"/>
      <w:u w:val="single"/>
    </w:rPr>
  </w:style>
  <w:style w:type="character" w:customStyle="1" w:styleId="ecxst">
    <w:name w:val="ecxst"/>
    <w:basedOn w:val="DefaultParagraphFont"/>
    <w:rsid w:val="00264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67B"/>
    <w:pPr>
      <w:ind w:left="720"/>
    </w:pPr>
  </w:style>
  <w:style w:type="table" w:styleId="TableGrid">
    <w:name w:val="Table Grid"/>
    <w:basedOn w:val="TableNormal"/>
    <w:uiPriority w:val="59"/>
    <w:rsid w:val="00B75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766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2D9C"/>
    <w:rPr>
      <w:color w:val="0000FF" w:themeColor="hyperlink"/>
      <w:u w:val="single"/>
    </w:rPr>
  </w:style>
  <w:style w:type="character" w:customStyle="1" w:styleId="ecxst">
    <w:name w:val="ecxst"/>
    <w:basedOn w:val="DefaultParagraphFont"/>
    <w:rsid w:val="00264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3524</Words>
  <Characters>2009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SIA Bizpro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Normunds Čiževskis</dc:creator>
  <cp:lastModifiedBy>DAILE</cp:lastModifiedBy>
  <cp:revision>6</cp:revision>
  <cp:lastPrinted>2014-02-12T14:05:00Z</cp:lastPrinted>
  <dcterms:created xsi:type="dcterms:W3CDTF">2014-04-24T15:05:00Z</dcterms:created>
  <dcterms:modified xsi:type="dcterms:W3CDTF">2014-04-28T13:31:00Z</dcterms:modified>
</cp:coreProperties>
</file>